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2B1BC" w14:textId="77777777" w:rsidR="000669D7" w:rsidRPr="00143F75" w:rsidRDefault="000669D7" w:rsidP="00855A02">
      <w:pPr>
        <w:pStyle w:val="BodyText"/>
        <w:rPr>
          <w:rFonts w:ascii="Arial" w:hAnsi="Arial" w:cs="Arial"/>
        </w:rPr>
      </w:pPr>
    </w:p>
    <w:p w14:paraId="2D42B1BD" w14:textId="7CE621DF" w:rsidR="000669D7" w:rsidRPr="00143F75" w:rsidRDefault="006B6807" w:rsidP="006B6807">
      <w:pPr>
        <w:pStyle w:val="BodyText"/>
        <w:tabs>
          <w:tab w:val="left" w:pos="181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D42B1BE" w14:textId="77777777" w:rsidR="000669D7" w:rsidRPr="00143F75" w:rsidRDefault="000669D7" w:rsidP="00855A02">
      <w:pPr>
        <w:pStyle w:val="BodyText"/>
        <w:rPr>
          <w:rFonts w:ascii="Arial" w:hAnsi="Arial" w:cs="Arial"/>
        </w:rPr>
      </w:pPr>
    </w:p>
    <w:p w14:paraId="2D42B1BF" w14:textId="77777777" w:rsidR="000669D7" w:rsidRPr="00143F75" w:rsidRDefault="000669D7" w:rsidP="00855A02">
      <w:pPr>
        <w:pStyle w:val="BodyText"/>
        <w:rPr>
          <w:rFonts w:ascii="Arial" w:hAnsi="Arial" w:cs="Arial"/>
        </w:rPr>
      </w:pPr>
    </w:p>
    <w:p w14:paraId="2D42B1C0" w14:textId="77777777" w:rsidR="000669D7" w:rsidRPr="00143F75" w:rsidRDefault="000669D7" w:rsidP="00855A02">
      <w:pPr>
        <w:pStyle w:val="BodyText"/>
        <w:rPr>
          <w:rFonts w:ascii="Arial" w:hAnsi="Arial" w:cs="Arial"/>
        </w:rPr>
      </w:pPr>
    </w:p>
    <w:p w14:paraId="2D42B1C1" w14:textId="77777777" w:rsidR="000669D7" w:rsidRPr="00143F75" w:rsidRDefault="000669D7" w:rsidP="00855A02">
      <w:pPr>
        <w:pStyle w:val="BodyText"/>
        <w:rPr>
          <w:rFonts w:ascii="Arial" w:hAnsi="Arial" w:cs="Arial"/>
        </w:rPr>
      </w:pPr>
    </w:p>
    <w:p w14:paraId="2D42B1C2" w14:textId="77777777" w:rsidR="000669D7" w:rsidRPr="00143F75" w:rsidRDefault="000669D7" w:rsidP="00855A02">
      <w:pPr>
        <w:pStyle w:val="BodyText"/>
        <w:rPr>
          <w:rFonts w:ascii="Arial" w:hAnsi="Arial" w:cs="Arial"/>
        </w:rPr>
      </w:pPr>
    </w:p>
    <w:p w14:paraId="2D42B1C3" w14:textId="77777777" w:rsidR="000669D7" w:rsidRPr="00143F75" w:rsidRDefault="000669D7" w:rsidP="00855A02">
      <w:pPr>
        <w:pStyle w:val="BodyText"/>
        <w:rPr>
          <w:rFonts w:ascii="Arial" w:hAnsi="Arial" w:cs="Arial"/>
        </w:rPr>
      </w:pPr>
    </w:p>
    <w:p w14:paraId="2D42B1C4" w14:textId="77777777" w:rsidR="000669D7" w:rsidRPr="00143F75" w:rsidRDefault="000669D7" w:rsidP="00855A02">
      <w:pPr>
        <w:pStyle w:val="BodyText"/>
        <w:rPr>
          <w:rFonts w:ascii="Arial" w:hAnsi="Arial" w:cs="Arial"/>
        </w:rPr>
      </w:pPr>
    </w:p>
    <w:p w14:paraId="2D42B1C5" w14:textId="77777777" w:rsidR="000669D7" w:rsidRPr="00143F75" w:rsidRDefault="000669D7" w:rsidP="00855A02">
      <w:pPr>
        <w:pStyle w:val="BodyText"/>
        <w:rPr>
          <w:rFonts w:ascii="Arial" w:hAnsi="Arial" w:cs="Arial"/>
        </w:rPr>
      </w:pPr>
    </w:p>
    <w:p w14:paraId="2D42B1C6" w14:textId="77777777" w:rsidR="000669D7" w:rsidRPr="00143F75" w:rsidRDefault="000669D7" w:rsidP="00855A02">
      <w:pPr>
        <w:pStyle w:val="BodyText"/>
        <w:rPr>
          <w:rFonts w:ascii="Arial" w:hAnsi="Arial" w:cs="Arial"/>
        </w:rPr>
      </w:pPr>
    </w:p>
    <w:p w14:paraId="2D42B1C7" w14:textId="77777777" w:rsidR="000669D7" w:rsidRPr="00143F75" w:rsidRDefault="000669D7" w:rsidP="00855A02">
      <w:pPr>
        <w:pStyle w:val="BodyText"/>
        <w:rPr>
          <w:rFonts w:ascii="Arial" w:hAnsi="Arial" w:cs="Arial"/>
        </w:rPr>
      </w:pPr>
    </w:p>
    <w:p w14:paraId="2D42B1C8" w14:textId="77777777" w:rsidR="000669D7" w:rsidRPr="00143F75" w:rsidRDefault="000669D7" w:rsidP="00855A02">
      <w:pPr>
        <w:pStyle w:val="BodyText"/>
        <w:rPr>
          <w:rFonts w:ascii="Arial" w:hAnsi="Arial" w:cs="Arial"/>
        </w:rPr>
      </w:pPr>
    </w:p>
    <w:p w14:paraId="2D42B1C9" w14:textId="77777777" w:rsidR="000669D7" w:rsidRPr="00143F75" w:rsidRDefault="000669D7" w:rsidP="00855A02">
      <w:pPr>
        <w:pStyle w:val="BodyText"/>
        <w:rPr>
          <w:rFonts w:ascii="Arial" w:hAnsi="Arial" w:cs="Arial"/>
        </w:rPr>
      </w:pPr>
    </w:p>
    <w:p w14:paraId="2D42B1CA" w14:textId="77777777" w:rsidR="000669D7" w:rsidRPr="00143F75" w:rsidRDefault="000669D7" w:rsidP="00855A02">
      <w:pPr>
        <w:pStyle w:val="BodyText"/>
        <w:rPr>
          <w:rFonts w:ascii="Arial" w:hAnsi="Arial" w:cs="Arial"/>
        </w:rPr>
      </w:pPr>
    </w:p>
    <w:p w14:paraId="2D42B1CB" w14:textId="77777777" w:rsidR="000669D7" w:rsidRPr="00143F75" w:rsidRDefault="000669D7" w:rsidP="00855A02">
      <w:pPr>
        <w:pStyle w:val="BodyText"/>
        <w:rPr>
          <w:rFonts w:ascii="Arial" w:hAnsi="Arial" w:cs="Arial"/>
        </w:rPr>
      </w:pPr>
    </w:p>
    <w:p w14:paraId="2D42B1CC" w14:textId="77777777" w:rsidR="000669D7" w:rsidRPr="00143F75" w:rsidRDefault="000669D7" w:rsidP="00855A02">
      <w:pPr>
        <w:pStyle w:val="BodyText"/>
        <w:rPr>
          <w:rFonts w:ascii="Arial" w:hAnsi="Arial" w:cs="Arial"/>
        </w:rPr>
      </w:pPr>
    </w:p>
    <w:p w14:paraId="2D42B1CD" w14:textId="77777777" w:rsidR="000669D7" w:rsidRPr="00143F75" w:rsidRDefault="000669D7" w:rsidP="00855A02">
      <w:pPr>
        <w:pStyle w:val="BodyText"/>
        <w:rPr>
          <w:rFonts w:ascii="Arial" w:hAnsi="Arial" w:cs="Arial"/>
        </w:rPr>
      </w:pPr>
    </w:p>
    <w:p w14:paraId="6A123B0B" w14:textId="77777777" w:rsidR="00512D75" w:rsidRPr="00143F75" w:rsidRDefault="00512D75" w:rsidP="00855A02">
      <w:pPr>
        <w:pStyle w:val="BodyText"/>
        <w:rPr>
          <w:rFonts w:ascii="Arial" w:hAnsi="Arial" w:cs="Arial"/>
        </w:rPr>
      </w:pPr>
    </w:p>
    <w:p w14:paraId="5B6EFF4A" w14:textId="77777777" w:rsidR="00512D75" w:rsidRPr="00143F75" w:rsidRDefault="00512D75" w:rsidP="00855A02">
      <w:pPr>
        <w:pStyle w:val="BodyText"/>
        <w:rPr>
          <w:rFonts w:ascii="Arial" w:hAnsi="Arial" w:cs="Arial"/>
        </w:rPr>
      </w:pPr>
    </w:p>
    <w:p w14:paraId="2D42B1D0" w14:textId="0F905112" w:rsidR="000669D7" w:rsidRPr="002063DA" w:rsidRDefault="004E08D7" w:rsidP="002E1FC9">
      <w:pPr>
        <w:pStyle w:val="Heading1"/>
        <w:spacing w:before="240" w:after="240" w:line="276" w:lineRule="auto"/>
        <w:ind w:left="170"/>
        <w:jc w:val="center"/>
      </w:pPr>
      <w:r w:rsidRPr="002063DA">
        <w:t>ANEXO</w:t>
      </w:r>
      <w:r w:rsidRPr="002063DA">
        <w:rPr>
          <w:spacing w:val="-3"/>
        </w:rPr>
        <w:t xml:space="preserve"> </w:t>
      </w:r>
      <w:r w:rsidRPr="002063DA">
        <w:t>10</w:t>
      </w:r>
    </w:p>
    <w:p w14:paraId="2D42B1D3" w14:textId="3ED606FA" w:rsidR="000669D7" w:rsidRDefault="004E08D7" w:rsidP="002E1FC9">
      <w:pPr>
        <w:spacing w:before="480" w:after="240" w:line="276" w:lineRule="auto"/>
        <w:ind w:left="170"/>
        <w:jc w:val="center"/>
        <w:rPr>
          <w:rFonts w:ascii="Arial" w:hAnsi="Arial"/>
          <w:b/>
          <w:sz w:val="20"/>
        </w:rPr>
      </w:pPr>
      <w:r w:rsidRPr="002063DA">
        <w:rPr>
          <w:rFonts w:ascii="Arial" w:hAnsi="Arial"/>
          <w:b/>
          <w:sz w:val="20"/>
        </w:rPr>
        <w:t>CONDIÇÕES</w:t>
      </w:r>
      <w:r w:rsidRPr="002063DA">
        <w:rPr>
          <w:rFonts w:ascii="Arial" w:hAnsi="Arial"/>
          <w:b/>
          <w:spacing w:val="-3"/>
          <w:sz w:val="20"/>
        </w:rPr>
        <w:t xml:space="preserve"> </w:t>
      </w:r>
      <w:r w:rsidRPr="002063DA">
        <w:rPr>
          <w:rFonts w:ascii="Arial" w:hAnsi="Arial"/>
          <w:b/>
          <w:sz w:val="20"/>
        </w:rPr>
        <w:t>DE</w:t>
      </w:r>
      <w:r w:rsidRPr="002063DA">
        <w:rPr>
          <w:rFonts w:ascii="Arial" w:hAnsi="Arial"/>
          <w:b/>
          <w:spacing w:val="-2"/>
          <w:sz w:val="20"/>
        </w:rPr>
        <w:t xml:space="preserve"> </w:t>
      </w:r>
      <w:r w:rsidRPr="002063DA">
        <w:rPr>
          <w:rFonts w:ascii="Arial" w:hAnsi="Arial"/>
          <w:b/>
          <w:sz w:val="20"/>
        </w:rPr>
        <w:t>DEVOLUÇÃO</w:t>
      </w:r>
    </w:p>
    <w:p w14:paraId="15F4CCF3" w14:textId="77777777" w:rsidR="00840950" w:rsidRPr="002063DA" w:rsidRDefault="00840950" w:rsidP="002E1FC9">
      <w:pPr>
        <w:spacing w:before="480" w:after="240" w:line="276" w:lineRule="auto"/>
        <w:ind w:left="170"/>
        <w:jc w:val="center"/>
        <w:rPr>
          <w:rFonts w:ascii="Arial" w:hAnsi="Arial"/>
          <w:b/>
          <w:sz w:val="20"/>
        </w:rPr>
      </w:pPr>
    </w:p>
    <w:p w14:paraId="2D42B1D5" w14:textId="4D69E6E7" w:rsidR="000669D7" w:rsidRPr="00840950" w:rsidRDefault="00840950" w:rsidP="002E1FC9">
      <w:pPr>
        <w:spacing w:line="276" w:lineRule="auto"/>
        <w:jc w:val="both"/>
        <w:rPr>
          <w:b/>
          <w:bCs/>
          <w:sz w:val="20"/>
          <w:szCs w:val="20"/>
        </w:rPr>
        <w:sectPr w:rsidR="000669D7" w:rsidRPr="00840950" w:rsidSect="006B6807">
          <w:headerReference w:type="default" r:id="rId11"/>
          <w:footerReference w:type="default" r:id="rId12"/>
          <w:type w:val="continuous"/>
          <w:pgSz w:w="11920" w:h="16850"/>
          <w:pgMar w:top="1980" w:right="1134" w:bottom="1134" w:left="1134" w:header="516" w:footer="720" w:gutter="0"/>
          <w:pgNumType w:start="1"/>
          <w:cols w:space="720"/>
        </w:sectPr>
      </w:pPr>
      <w:r w:rsidRPr="00840950">
        <w:rPr>
          <w:b/>
          <w:bCs/>
          <w:sz w:val="20"/>
          <w:szCs w:val="20"/>
        </w:rPr>
        <w:t xml:space="preserve">CONCESSÃO PATROCINADA DOS SERVIÇOS PÚBLICOS DE AMPLIAÇÃO, OPERAÇÃO, CONSERVAÇÃO, MANUTENÇÃO E REALIZAÇÃO DOS INVESTIMENTOS NECESSÁRIOS PARA A EXPLORAÇÃO DO SISTEMA RODOVIÁRIO DENOMINADO LOTE PARANAPANEMA </w:t>
      </w:r>
    </w:p>
    <w:p w14:paraId="2D42B1D9" w14:textId="3D38A310" w:rsidR="000669D7" w:rsidRPr="002063DA" w:rsidRDefault="004E08D7" w:rsidP="005B54B4">
      <w:pPr>
        <w:pStyle w:val="ListParagraph"/>
        <w:numPr>
          <w:ilvl w:val="0"/>
          <w:numId w:val="10"/>
        </w:numPr>
        <w:tabs>
          <w:tab w:val="left" w:pos="527"/>
          <w:tab w:val="left" w:pos="528"/>
        </w:tabs>
        <w:spacing w:before="240" w:after="240" w:line="276" w:lineRule="auto"/>
        <w:ind w:left="425" w:right="510" w:hanging="425"/>
        <w:rPr>
          <w:rFonts w:ascii="Arial" w:hAnsi="Arial" w:cs="Arial"/>
          <w:b/>
          <w:sz w:val="20"/>
          <w:szCs w:val="20"/>
        </w:rPr>
      </w:pPr>
      <w:r w:rsidRPr="002063DA">
        <w:rPr>
          <w:rFonts w:ascii="Arial" w:hAnsi="Arial" w:cs="Arial"/>
          <w:b/>
          <w:sz w:val="20"/>
          <w:szCs w:val="20"/>
        </w:rPr>
        <w:lastRenderedPageBreak/>
        <w:t>CONCEITOS</w:t>
      </w:r>
      <w:r w:rsidRPr="002063DA">
        <w:rPr>
          <w:rFonts w:ascii="Arial" w:hAnsi="Arial" w:cs="Arial"/>
          <w:b/>
          <w:spacing w:val="-3"/>
          <w:sz w:val="20"/>
          <w:szCs w:val="20"/>
        </w:rPr>
        <w:t xml:space="preserve"> </w:t>
      </w:r>
      <w:r w:rsidRPr="002063DA">
        <w:rPr>
          <w:rFonts w:ascii="Arial" w:hAnsi="Arial" w:cs="Arial"/>
          <w:b/>
          <w:sz w:val="20"/>
          <w:szCs w:val="20"/>
        </w:rPr>
        <w:t>BÁSICOS</w:t>
      </w:r>
    </w:p>
    <w:p w14:paraId="2D42B1DB" w14:textId="68DBEE31" w:rsidR="000669D7" w:rsidRPr="002063DA" w:rsidRDefault="004E08D7" w:rsidP="005B54B4">
      <w:pPr>
        <w:pStyle w:val="ListParagraph"/>
        <w:numPr>
          <w:ilvl w:val="1"/>
          <w:numId w:val="10"/>
        </w:numPr>
        <w:tabs>
          <w:tab w:val="left" w:pos="1094"/>
        </w:tabs>
        <w:spacing w:before="240" w:after="240" w:line="276" w:lineRule="auto"/>
        <w:ind w:left="1089" w:right="510" w:hanging="635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Este ANEXO tem por objetivo definir as condições fundamentais para a DEVOLUÇÃO DO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SISTEMA RODOVIÁRIO pela CONCESSIONÁRIA ao PODER CONCEDENTE e/ou para 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TRANSFERÊNCIA DO SISTEMA RODOVIÁRIO, pela CONCESSIONÁRIA à SUCESSORA,</w:t>
      </w:r>
      <w:r w:rsidRPr="002063DA">
        <w:rPr>
          <w:rFonts w:ascii="Arial" w:hAnsi="Arial" w:cs="Arial"/>
          <w:spacing w:val="-5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no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todo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ou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em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parte.</w:t>
      </w:r>
    </w:p>
    <w:p w14:paraId="2D42B1DD" w14:textId="72F5DFCD" w:rsidR="000669D7" w:rsidRPr="002063DA" w:rsidRDefault="004E08D7" w:rsidP="005B54B4">
      <w:pPr>
        <w:pStyle w:val="ListParagraph"/>
        <w:numPr>
          <w:ilvl w:val="1"/>
          <w:numId w:val="10"/>
        </w:numPr>
        <w:tabs>
          <w:tab w:val="left" w:pos="1094"/>
        </w:tabs>
        <w:spacing w:before="240" w:after="240" w:line="276" w:lineRule="auto"/>
        <w:ind w:left="1089" w:right="510" w:hanging="635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Para fins de cumprimento do disposto neste ANEXO, as menções e regramentos referentes à DEVOLUÇÃO DO SISTEMA RODOVIÁRIO aplicam-se, também, em caso de TRANSFERÊNCIA DO SISTEMA RODOVIÁRIO, nos termos do ANEXO 1</w:t>
      </w:r>
      <w:r w:rsidR="002E507D" w:rsidRPr="002063DA">
        <w:rPr>
          <w:rFonts w:ascii="Arial" w:hAnsi="Arial" w:cs="Arial"/>
          <w:sz w:val="20"/>
          <w:szCs w:val="20"/>
        </w:rPr>
        <w:t>5</w:t>
      </w:r>
      <w:r w:rsidRPr="002063DA">
        <w:rPr>
          <w:rFonts w:ascii="Arial" w:hAnsi="Arial" w:cs="Arial"/>
          <w:sz w:val="20"/>
          <w:szCs w:val="20"/>
        </w:rPr>
        <w:t>.</w:t>
      </w:r>
    </w:p>
    <w:p w14:paraId="2D42B1DF" w14:textId="626DFF63" w:rsidR="000669D7" w:rsidRPr="002063DA" w:rsidRDefault="004E08D7" w:rsidP="005B54B4">
      <w:pPr>
        <w:pStyle w:val="ListParagraph"/>
        <w:numPr>
          <w:ilvl w:val="1"/>
          <w:numId w:val="10"/>
        </w:numPr>
        <w:tabs>
          <w:tab w:val="left" w:pos="1094"/>
        </w:tabs>
        <w:spacing w:before="240" w:after="240" w:line="276" w:lineRule="auto"/>
        <w:ind w:left="1089" w:right="510" w:hanging="635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 xml:space="preserve">Todas as menções à TRANSFERÊNCIA DO SISTEMA RODOVIÁRIO serão aplicáveis se, a qualquer momento antes do término da CONCESSÃO, houver processo licitatório já finalizado e, portanto, com vencedor declarado, que tenha por objeto, todo ou parte do SISTEMA RODOVIÁRIO compreendido pelo </w:t>
      </w:r>
      <w:r w:rsidR="002063DA" w:rsidRPr="002063DA">
        <w:rPr>
          <w:rFonts w:ascii="Arial" w:hAnsi="Arial" w:cs="Arial"/>
          <w:sz w:val="20"/>
          <w:szCs w:val="20"/>
        </w:rPr>
        <w:t xml:space="preserve">Lote </w:t>
      </w:r>
      <w:r w:rsidR="00840950" w:rsidRPr="00840950">
        <w:rPr>
          <w:rFonts w:ascii="Arial" w:hAnsi="Arial" w:cs="Arial"/>
          <w:sz w:val="20"/>
          <w:szCs w:val="20"/>
        </w:rPr>
        <w:t>Paranapanema</w:t>
      </w:r>
      <w:r w:rsidR="005A3113" w:rsidRPr="002063DA">
        <w:rPr>
          <w:rFonts w:ascii="Arial" w:hAnsi="Arial" w:cs="Arial"/>
          <w:sz w:val="20"/>
          <w:szCs w:val="20"/>
        </w:rPr>
        <w:t>.</w:t>
      </w:r>
    </w:p>
    <w:p w14:paraId="2D42B1E1" w14:textId="15A6BE76" w:rsidR="000669D7" w:rsidRPr="002063DA" w:rsidRDefault="004E08D7" w:rsidP="005B54B4">
      <w:pPr>
        <w:pStyle w:val="ListParagraph"/>
        <w:numPr>
          <w:ilvl w:val="1"/>
          <w:numId w:val="10"/>
        </w:numPr>
        <w:tabs>
          <w:tab w:val="left" w:pos="1094"/>
        </w:tabs>
        <w:spacing w:before="240" w:after="240" w:line="276" w:lineRule="auto"/>
        <w:ind w:left="1089" w:right="510" w:hanging="635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O presente ANEXO estabelece as exigências técnicas referentes ao estado de conservação/manutenção/operação para cada uma das estruturas existentes dentro do SISTEMA RODOVIÁRIO no fim do PRAZO DA CONCESSÃO.</w:t>
      </w:r>
    </w:p>
    <w:p w14:paraId="2D42B1E3" w14:textId="7F438E7C" w:rsidR="000669D7" w:rsidRPr="002063DA" w:rsidRDefault="004E08D7" w:rsidP="005B54B4">
      <w:pPr>
        <w:pStyle w:val="ListParagraph"/>
        <w:numPr>
          <w:ilvl w:val="2"/>
          <w:numId w:val="10"/>
        </w:numPr>
        <w:tabs>
          <w:tab w:val="left" w:pos="1802"/>
        </w:tabs>
        <w:spacing w:before="240" w:after="240" w:line="276" w:lineRule="auto"/>
        <w:ind w:left="1786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CONCESSIONÁRIA,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independentemente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manutenção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conservação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necessárias</w:t>
      </w:r>
      <w:r w:rsidRPr="002063DA">
        <w:rPr>
          <w:rFonts w:ascii="Arial" w:hAnsi="Arial" w:cs="Arial"/>
          <w:spacing w:val="-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para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manter</w:t>
      </w:r>
      <w:r w:rsidRPr="002063DA">
        <w:rPr>
          <w:rFonts w:ascii="Arial" w:hAnsi="Arial" w:cs="Arial"/>
          <w:spacing w:val="-5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os INDICADORES DE DESEMPENHO e o cumprimento de demais obrigações contratuais durante o PRAZO DA CONCESSÃO, deverá devolver e/ou transferir o SISTEMA RODOVIÁRIO em bom estado de conservação e operação, com a atualização adequada à época da devolução e/ou</w:t>
      </w:r>
      <w:r w:rsidRPr="002063DA">
        <w:rPr>
          <w:rFonts w:ascii="Arial" w:hAnsi="Arial" w:cs="Arial"/>
          <w:spacing w:val="-6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transferência,</w:t>
      </w:r>
      <w:r w:rsidRPr="002063DA">
        <w:rPr>
          <w:rFonts w:ascii="Arial" w:hAnsi="Arial" w:cs="Arial"/>
          <w:spacing w:val="-4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além</w:t>
      </w:r>
      <w:r w:rsidRPr="002063DA">
        <w:rPr>
          <w:rFonts w:ascii="Arial" w:hAnsi="Arial" w:cs="Arial"/>
          <w:spacing w:val="-6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-4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vidas</w:t>
      </w:r>
      <w:r w:rsidRPr="002063DA">
        <w:rPr>
          <w:rFonts w:ascii="Arial" w:hAnsi="Arial" w:cs="Arial"/>
          <w:spacing w:val="-54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úteis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remanescentes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parâmetros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idade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compatíveis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com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disposto,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nos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ANEXOS,</w:t>
      </w:r>
      <w:r w:rsidRPr="002063DA">
        <w:rPr>
          <w:rFonts w:ascii="Arial" w:hAnsi="Arial" w:cs="Arial"/>
          <w:spacing w:val="-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especialmente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ANEXOS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6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7,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inclusive em relação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aos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equipamentos.</w:t>
      </w:r>
    </w:p>
    <w:p w14:paraId="2D42B1E5" w14:textId="40362E85" w:rsidR="000669D7" w:rsidRPr="002063DA" w:rsidRDefault="004E08D7" w:rsidP="005B54B4">
      <w:pPr>
        <w:pStyle w:val="ListParagraph"/>
        <w:numPr>
          <w:ilvl w:val="1"/>
          <w:numId w:val="10"/>
        </w:numPr>
        <w:tabs>
          <w:tab w:val="left" w:pos="1094"/>
        </w:tabs>
        <w:spacing w:before="240" w:after="240" w:line="276" w:lineRule="auto"/>
        <w:ind w:left="1089" w:right="510" w:hanging="635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Todo</w:t>
      </w:r>
      <w:r w:rsidRPr="002063DA">
        <w:rPr>
          <w:rFonts w:ascii="Arial" w:hAnsi="Arial" w:cs="Arial"/>
          <w:spacing w:val="-8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o</w:t>
      </w:r>
      <w:r w:rsidRPr="002063DA">
        <w:rPr>
          <w:rFonts w:ascii="Arial" w:hAnsi="Arial" w:cs="Arial"/>
          <w:spacing w:val="-7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SISTEMA</w:t>
      </w:r>
      <w:r w:rsidRPr="002063DA">
        <w:rPr>
          <w:rFonts w:ascii="Arial" w:hAnsi="Arial" w:cs="Arial"/>
          <w:spacing w:val="-9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RODOVIÁRIO</w:t>
      </w:r>
      <w:r w:rsidRPr="002063DA">
        <w:rPr>
          <w:rFonts w:ascii="Arial" w:hAnsi="Arial" w:cs="Arial"/>
          <w:spacing w:val="-5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deve</w:t>
      </w:r>
      <w:r w:rsidRPr="002063DA">
        <w:rPr>
          <w:rFonts w:ascii="Arial" w:hAnsi="Arial" w:cs="Arial"/>
          <w:spacing w:val="-8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ser</w:t>
      </w:r>
      <w:r w:rsidRPr="002063DA">
        <w:rPr>
          <w:rFonts w:ascii="Arial" w:hAnsi="Arial" w:cs="Arial"/>
          <w:spacing w:val="-9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devolvido</w:t>
      </w:r>
      <w:r w:rsidRPr="002063DA">
        <w:rPr>
          <w:rFonts w:ascii="Arial" w:hAnsi="Arial" w:cs="Arial"/>
          <w:spacing w:val="-9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e/ou</w:t>
      </w:r>
      <w:r w:rsidRPr="002063DA">
        <w:rPr>
          <w:rFonts w:ascii="Arial" w:hAnsi="Arial" w:cs="Arial"/>
          <w:spacing w:val="-1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transferido,</w:t>
      </w:r>
      <w:r w:rsidRPr="002063DA">
        <w:rPr>
          <w:rFonts w:ascii="Arial" w:hAnsi="Arial" w:cs="Arial"/>
          <w:spacing w:val="-8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em</w:t>
      </w:r>
      <w:r w:rsidRPr="002063DA">
        <w:rPr>
          <w:rFonts w:ascii="Arial" w:hAnsi="Arial" w:cs="Arial"/>
          <w:spacing w:val="-8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perfeita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observância</w:t>
      </w:r>
      <w:r w:rsidRPr="002063DA">
        <w:rPr>
          <w:rFonts w:ascii="Arial" w:hAnsi="Arial" w:cs="Arial"/>
          <w:spacing w:val="-5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às</w:t>
      </w:r>
      <w:r w:rsidRPr="002063DA">
        <w:rPr>
          <w:rFonts w:ascii="Arial" w:hAnsi="Arial" w:cs="Arial"/>
          <w:spacing w:val="-9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normas, instruções de projeto, portarias e aos padrões da ARTESP, DER/SP, DNIT, ABNT (nesta ordem) que estejam vigentes à época da extinção da CONCESSÃO e, subsidiariamente, às normas internacionais correlatas para sistemas rodoviários de características similares vigentes, sempre visando ao atendimento do disposto nos ANEXOS 5, 6 e 7, bem como aos INDICADORES DE DESEMPENHO.</w:t>
      </w:r>
    </w:p>
    <w:p w14:paraId="2D42B1E7" w14:textId="5C2749C8" w:rsidR="000669D7" w:rsidRPr="002063DA" w:rsidRDefault="004E08D7" w:rsidP="005B54B4">
      <w:pPr>
        <w:pStyle w:val="ListParagraph"/>
        <w:numPr>
          <w:ilvl w:val="1"/>
          <w:numId w:val="10"/>
        </w:numPr>
        <w:tabs>
          <w:tab w:val="left" w:pos="1094"/>
        </w:tabs>
        <w:spacing w:before="240" w:after="240" w:line="276" w:lineRule="auto"/>
        <w:ind w:left="1089" w:right="510" w:hanging="635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As especificações descritas a seguir devem ser entendidas como condições mínimas para 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DEVOLUÇÃO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SISTEMA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RODOVIÁRIO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e/ou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TRANSFERÊNCIA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SISTEMA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RODOVIÁRIO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terão,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ainda,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como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subsídio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fundamental,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os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Memoriais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Descritivos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Projetos Referenciais das Rodovias do SISTEMA RODOVIÁRIO, disponíveis para consulta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perante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ARTESP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ou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PODER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CONCEDENTE.</w:t>
      </w:r>
    </w:p>
    <w:p w14:paraId="2D42B1E9" w14:textId="03DF6AEA" w:rsidR="000669D7" w:rsidRPr="002063DA" w:rsidRDefault="004E08D7" w:rsidP="005B54B4">
      <w:pPr>
        <w:pStyle w:val="Heading1"/>
        <w:numPr>
          <w:ilvl w:val="0"/>
          <w:numId w:val="10"/>
        </w:numPr>
        <w:tabs>
          <w:tab w:val="left" w:pos="527"/>
          <w:tab w:val="left" w:pos="528"/>
        </w:tabs>
        <w:spacing w:before="240" w:after="240" w:line="276" w:lineRule="auto"/>
        <w:ind w:left="425" w:right="510" w:hanging="425"/>
        <w:jc w:val="both"/>
      </w:pPr>
      <w:r w:rsidRPr="002063DA">
        <w:t>DESCRIÇÃO</w:t>
      </w:r>
      <w:r w:rsidRPr="002063DA">
        <w:rPr>
          <w:spacing w:val="-2"/>
        </w:rPr>
        <w:t xml:space="preserve"> </w:t>
      </w:r>
      <w:r w:rsidRPr="002063DA">
        <w:t>DAS</w:t>
      </w:r>
      <w:r w:rsidRPr="002063DA">
        <w:rPr>
          <w:spacing w:val="-1"/>
        </w:rPr>
        <w:t xml:space="preserve"> </w:t>
      </w:r>
      <w:r w:rsidRPr="002063DA">
        <w:t>CONDIÇÕES</w:t>
      </w:r>
    </w:p>
    <w:p w14:paraId="2D42B1EB" w14:textId="58731E84" w:rsidR="000669D7" w:rsidRPr="002063DA" w:rsidRDefault="004E08D7" w:rsidP="005B54B4">
      <w:pPr>
        <w:pStyle w:val="ListParagraph"/>
        <w:numPr>
          <w:ilvl w:val="1"/>
          <w:numId w:val="10"/>
        </w:numPr>
        <w:tabs>
          <w:tab w:val="left" w:pos="1094"/>
        </w:tabs>
        <w:spacing w:before="240" w:after="240" w:line="276" w:lineRule="auto"/>
        <w:ind w:left="1089" w:right="510" w:hanging="635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Pavimento</w:t>
      </w:r>
    </w:p>
    <w:p w14:paraId="6EEF23AC" w14:textId="228CA10B" w:rsidR="00257FCC" w:rsidRPr="002063DA" w:rsidRDefault="004E08D7" w:rsidP="005B54B4">
      <w:pPr>
        <w:pStyle w:val="BodyText"/>
        <w:tabs>
          <w:tab w:val="left" w:pos="1660"/>
        </w:tabs>
        <w:spacing w:before="240" w:after="240" w:line="276" w:lineRule="auto"/>
        <w:ind w:left="1786" w:right="510" w:hanging="709"/>
        <w:jc w:val="both"/>
        <w:rPr>
          <w:rFonts w:ascii="Arial" w:hAnsi="Arial" w:cs="Arial"/>
        </w:rPr>
      </w:pPr>
      <w:r w:rsidRPr="002063DA">
        <w:rPr>
          <w:rFonts w:ascii="Arial" w:hAnsi="Arial" w:cs="Arial"/>
        </w:rPr>
        <w:t>2.1.1</w:t>
      </w:r>
      <w:r w:rsidRPr="002063DA">
        <w:rPr>
          <w:rFonts w:ascii="Arial" w:hAnsi="Arial" w:cs="Arial"/>
        </w:rPr>
        <w:tab/>
        <w:t>Os</w:t>
      </w:r>
      <w:r w:rsidRPr="002063DA">
        <w:rPr>
          <w:rFonts w:ascii="Arial" w:hAnsi="Arial" w:cs="Arial"/>
          <w:spacing w:val="9"/>
        </w:rPr>
        <w:t xml:space="preserve"> </w:t>
      </w:r>
      <w:r w:rsidRPr="002063DA">
        <w:rPr>
          <w:rFonts w:ascii="Arial" w:hAnsi="Arial" w:cs="Arial"/>
        </w:rPr>
        <w:t>pavimentos</w:t>
      </w:r>
      <w:r w:rsidRPr="002063DA">
        <w:rPr>
          <w:rFonts w:ascii="Arial" w:hAnsi="Arial" w:cs="Arial"/>
          <w:spacing w:val="8"/>
        </w:rPr>
        <w:t xml:space="preserve"> </w:t>
      </w:r>
      <w:r w:rsidRPr="002063DA">
        <w:rPr>
          <w:rFonts w:ascii="Arial" w:hAnsi="Arial" w:cs="Arial"/>
        </w:rPr>
        <w:t>deverão</w:t>
      </w:r>
      <w:r w:rsidRPr="002063DA">
        <w:rPr>
          <w:rFonts w:ascii="Arial" w:hAnsi="Arial" w:cs="Arial"/>
          <w:spacing w:val="9"/>
        </w:rPr>
        <w:t xml:space="preserve"> </w:t>
      </w:r>
      <w:r w:rsidRPr="002063DA">
        <w:rPr>
          <w:rFonts w:ascii="Arial" w:hAnsi="Arial" w:cs="Arial"/>
        </w:rPr>
        <w:t>ser</w:t>
      </w:r>
      <w:r w:rsidRPr="002063DA">
        <w:rPr>
          <w:rFonts w:ascii="Arial" w:hAnsi="Arial" w:cs="Arial"/>
          <w:spacing w:val="13"/>
        </w:rPr>
        <w:t xml:space="preserve"> </w:t>
      </w:r>
      <w:r w:rsidRPr="002063DA">
        <w:rPr>
          <w:rFonts w:ascii="Arial" w:hAnsi="Arial" w:cs="Arial"/>
        </w:rPr>
        <w:t>devolvidos</w:t>
      </w:r>
      <w:r w:rsidRPr="002063DA">
        <w:rPr>
          <w:rFonts w:ascii="Arial" w:hAnsi="Arial" w:cs="Arial"/>
          <w:spacing w:val="10"/>
        </w:rPr>
        <w:t xml:space="preserve"> </w:t>
      </w:r>
      <w:r w:rsidRPr="002063DA">
        <w:rPr>
          <w:rFonts w:ascii="Arial" w:hAnsi="Arial" w:cs="Arial"/>
        </w:rPr>
        <w:t>e/ou</w:t>
      </w:r>
      <w:r w:rsidRPr="002063DA">
        <w:rPr>
          <w:rFonts w:ascii="Arial" w:hAnsi="Arial" w:cs="Arial"/>
          <w:spacing w:val="9"/>
        </w:rPr>
        <w:t xml:space="preserve"> </w:t>
      </w:r>
      <w:r w:rsidRPr="002063DA">
        <w:rPr>
          <w:rFonts w:ascii="Arial" w:hAnsi="Arial" w:cs="Arial"/>
        </w:rPr>
        <w:t>transferidos</w:t>
      </w:r>
      <w:r w:rsidRPr="002063DA">
        <w:rPr>
          <w:rFonts w:ascii="Arial" w:hAnsi="Arial" w:cs="Arial"/>
          <w:spacing w:val="11"/>
        </w:rPr>
        <w:t xml:space="preserve"> </w:t>
      </w:r>
      <w:r w:rsidRPr="002063DA">
        <w:rPr>
          <w:rFonts w:ascii="Arial" w:hAnsi="Arial" w:cs="Arial"/>
        </w:rPr>
        <w:t>pela</w:t>
      </w:r>
      <w:r w:rsidRPr="002063DA">
        <w:rPr>
          <w:rFonts w:ascii="Arial" w:hAnsi="Arial" w:cs="Arial"/>
          <w:spacing w:val="9"/>
        </w:rPr>
        <w:t xml:space="preserve"> </w:t>
      </w:r>
      <w:r w:rsidRPr="002063DA">
        <w:rPr>
          <w:rFonts w:ascii="Arial" w:hAnsi="Arial" w:cs="Arial"/>
        </w:rPr>
        <w:t>CONCESSIONÁRIA</w:t>
      </w:r>
      <w:r w:rsidRPr="002063DA">
        <w:rPr>
          <w:rFonts w:ascii="Arial" w:hAnsi="Arial" w:cs="Arial"/>
          <w:spacing w:val="7"/>
        </w:rPr>
        <w:t xml:space="preserve"> </w:t>
      </w:r>
      <w:r w:rsidRPr="002063DA">
        <w:rPr>
          <w:rFonts w:ascii="Arial" w:hAnsi="Arial" w:cs="Arial"/>
        </w:rPr>
        <w:t>de</w:t>
      </w:r>
      <w:r w:rsidR="00D37F59" w:rsidRPr="002063DA">
        <w:rPr>
          <w:rFonts w:ascii="Arial" w:hAnsi="Arial" w:cs="Arial"/>
          <w:spacing w:val="-2"/>
        </w:rPr>
        <w:t xml:space="preserve"> </w:t>
      </w:r>
      <w:r w:rsidRPr="002063DA">
        <w:rPr>
          <w:rFonts w:ascii="Arial" w:hAnsi="Arial" w:cs="Arial"/>
        </w:rPr>
        <w:t>acordo</w:t>
      </w:r>
      <w:r w:rsidRPr="002063DA">
        <w:rPr>
          <w:rFonts w:ascii="Arial" w:hAnsi="Arial" w:cs="Arial"/>
          <w:spacing w:val="-2"/>
        </w:rPr>
        <w:t xml:space="preserve"> </w:t>
      </w:r>
      <w:r w:rsidRPr="002063DA">
        <w:rPr>
          <w:rFonts w:ascii="Arial" w:hAnsi="Arial" w:cs="Arial"/>
        </w:rPr>
        <w:t>com</w:t>
      </w:r>
      <w:r w:rsidRPr="002063DA">
        <w:rPr>
          <w:rFonts w:ascii="Arial" w:hAnsi="Arial" w:cs="Arial"/>
          <w:spacing w:val="1"/>
        </w:rPr>
        <w:t xml:space="preserve"> </w:t>
      </w:r>
      <w:r w:rsidRPr="002063DA">
        <w:rPr>
          <w:rFonts w:ascii="Arial" w:hAnsi="Arial" w:cs="Arial"/>
        </w:rPr>
        <w:t>o</w:t>
      </w:r>
      <w:r w:rsidRPr="002063DA">
        <w:rPr>
          <w:rFonts w:ascii="Arial" w:hAnsi="Arial" w:cs="Arial"/>
          <w:spacing w:val="-2"/>
        </w:rPr>
        <w:t xml:space="preserve"> </w:t>
      </w:r>
      <w:r w:rsidRPr="002063DA">
        <w:rPr>
          <w:rFonts w:ascii="Arial" w:hAnsi="Arial" w:cs="Arial"/>
        </w:rPr>
        <w:t>padrão</w:t>
      </w:r>
      <w:r w:rsidRPr="002063DA">
        <w:rPr>
          <w:rFonts w:ascii="Arial" w:hAnsi="Arial" w:cs="Arial"/>
          <w:spacing w:val="-1"/>
        </w:rPr>
        <w:t xml:space="preserve"> </w:t>
      </w:r>
      <w:r w:rsidRPr="002063DA">
        <w:rPr>
          <w:rFonts w:ascii="Arial" w:hAnsi="Arial" w:cs="Arial"/>
        </w:rPr>
        <w:t>de qualidade exigido pelo ANEXO 6.</w:t>
      </w:r>
    </w:p>
    <w:p w14:paraId="2D42B1F1" w14:textId="59F2CC43" w:rsidR="000669D7" w:rsidRPr="002063DA" w:rsidRDefault="004E08D7" w:rsidP="005B54B4">
      <w:pPr>
        <w:pStyle w:val="ListParagraph"/>
        <w:numPr>
          <w:ilvl w:val="1"/>
          <w:numId w:val="10"/>
        </w:numPr>
        <w:tabs>
          <w:tab w:val="left" w:pos="1094"/>
        </w:tabs>
        <w:spacing w:before="240" w:after="240" w:line="276" w:lineRule="auto"/>
        <w:ind w:left="1089" w:right="510" w:hanging="635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Obras de Artes Especiais</w:t>
      </w:r>
    </w:p>
    <w:p w14:paraId="2D42B1F3" w14:textId="2C387A6D" w:rsidR="000669D7" w:rsidRPr="002063DA" w:rsidRDefault="004E08D7" w:rsidP="005B54B4">
      <w:pPr>
        <w:pStyle w:val="ListParagraph"/>
        <w:numPr>
          <w:ilvl w:val="2"/>
          <w:numId w:val="10"/>
        </w:numPr>
        <w:tabs>
          <w:tab w:val="left" w:pos="1802"/>
        </w:tabs>
        <w:spacing w:before="240" w:after="240" w:line="276" w:lineRule="auto"/>
        <w:ind w:left="1786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 xml:space="preserve">Caracterizam-se como OAE, para fins deste ANEXO, todas as pontes, viadutos, </w:t>
      </w:r>
      <w:r w:rsidRPr="002063DA">
        <w:rPr>
          <w:rFonts w:ascii="Arial" w:hAnsi="Arial" w:cs="Arial"/>
          <w:sz w:val="20"/>
          <w:szCs w:val="20"/>
        </w:rPr>
        <w:lastRenderedPageBreak/>
        <w:t>túneis, passarelas, galerias de maior porte, pontilhões, estruturas mistas, ou não, para transposição de vias e/ou córregos e/ou rios etc., que constituem objeto da CONCESSÃO.</w:t>
      </w:r>
    </w:p>
    <w:p w14:paraId="2D42B1F5" w14:textId="5149EF5F" w:rsidR="000669D7" w:rsidRPr="002063DA" w:rsidRDefault="004E08D7" w:rsidP="005B54B4">
      <w:pPr>
        <w:pStyle w:val="ListParagraph"/>
        <w:numPr>
          <w:ilvl w:val="2"/>
          <w:numId w:val="10"/>
        </w:numPr>
        <w:tabs>
          <w:tab w:val="left" w:pos="1802"/>
        </w:tabs>
        <w:spacing w:before="240" w:after="240" w:line="276" w:lineRule="auto"/>
        <w:ind w:left="1786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A CONCESSIONÁRIA deverá, por meio do plano de conservação/manutenção para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as OAE’s, garantir o cumprimento das normas vigentes da ARTESP, DER/SP, DNIT, ABNT (nesta ordem), quanto às condições de segurança estrutural, funcionalidade e durabilidade das obras devolvidas e/ou transferidas.</w:t>
      </w:r>
    </w:p>
    <w:p w14:paraId="2D42B1F7" w14:textId="218A6FDA" w:rsidR="000669D7" w:rsidRPr="002063DA" w:rsidRDefault="004E08D7" w:rsidP="005B54B4">
      <w:pPr>
        <w:pStyle w:val="ListParagraph"/>
        <w:numPr>
          <w:ilvl w:val="2"/>
          <w:numId w:val="10"/>
        </w:numPr>
        <w:tabs>
          <w:tab w:val="left" w:pos="1801"/>
          <w:tab w:val="left" w:pos="1802"/>
        </w:tabs>
        <w:spacing w:before="240" w:after="240" w:line="276" w:lineRule="auto"/>
        <w:ind w:left="1786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A</w:t>
      </w:r>
      <w:r w:rsidRPr="002063DA">
        <w:rPr>
          <w:rFonts w:ascii="Arial" w:hAnsi="Arial" w:cs="Arial"/>
          <w:spacing w:val="5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CONCESSIONÁRIA</w:t>
      </w:r>
      <w:r w:rsidRPr="002063DA">
        <w:rPr>
          <w:rFonts w:ascii="Arial" w:hAnsi="Arial" w:cs="Arial"/>
          <w:spacing w:val="54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deverá</w:t>
      </w:r>
      <w:r w:rsidR="00D37F59">
        <w:rPr>
          <w:rFonts w:ascii="Arial" w:hAnsi="Arial" w:cs="Arial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devolver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e/ou</w:t>
      </w:r>
      <w:r w:rsidRPr="002063DA">
        <w:rPr>
          <w:rFonts w:ascii="Arial" w:hAnsi="Arial" w:cs="Arial"/>
          <w:spacing w:val="55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transferir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o</w:t>
      </w:r>
      <w:r w:rsidRPr="002063DA">
        <w:rPr>
          <w:rFonts w:ascii="Arial" w:hAnsi="Arial" w:cs="Arial"/>
          <w:spacing w:val="9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SISTEMA</w:t>
      </w:r>
      <w:r w:rsidRPr="002063DA">
        <w:rPr>
          <w:rFonts w:ascii="Arial" w:hAnsi="Arial" w:cs="Arial"/>
          <w:spacing w:val="54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RODOVIÁRIO</w:t>
      </w:r>
      <w:r w:rsidR="005A3113" w:rsidRPr="002063DA">
        <w:rPr>
          <w:rFonts w:ascii="Arial" w:hAnsi="Arial" w:cs="Arial"/>
          <w:spacing w:val="-5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observando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às seguintes condições</w:t>
      </w:r>
      <w:r w:rsidRPr="002063DA">
        <w:rPr>
          <w:rFonts w:ascii="Arial" w:hAnsi="Arial" w:cs="Arial"/>
          <w:spacing w:val="-5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mínimas:</w:t>
      </w:r>
    </w:p>
    <w:p w14:paraId="2D42B1F9" w14:textId="329F6A5F" w:rsidR="000669D7" w:rsidRPr="002063DA" w:rsidRDefault="004E08D7" w:rsidP="005B54B4">
      <w:pPr>
        <w:pStyle w:val="ListParagraph"/>
        <w:numPr>
          <w:ilvl w:val="3"/>
          <w:numId w:val="10"/>
        </w:numPr>
        <w:tabs>
          <w:tab w:val="left" w:pos="2228"/>
        </w:tabs>
        <w:spacing w:before="240" w:after="240" w:line="276" w:lineRule="auto"/>
        <w:ind w:left="2228" w:right="510" w:hanging="425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  <w:u w:val="single"/>
        </w:rPr>
        <w:t>Infiltrações</w:t>
      </w:r>
      <w:r w:rsidRPr="002063DA">
        <w:rPr>
          <w:rFonts w:ascii="Arial" w:hAnsi="Arial" w:cs="Arial"/>
          <w:sz w:val="20"/>
          <w:szCs w:val="20"/>
        </w:rPr>
        <w:t>:</w:t>
      </w:r>
      <w:r w:rsidRPr="002063DA">
        <w:rPr>
          <w:rFonts w:ascii="Arial" w:hAnsi="Arial" w:cs="Arial"/>
          <w:spacing w:val="-14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os</w:t>
      </w:r>
      <w:r w:rsidRPr="002063DA">
        <w:rPr>
          <w:rFonts w:ascii="Arial" w:hAnsi="Arial" w:cs="Arial"/>
          <w:spacing w:val="-1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tabuleiros</w:t>
      </w:r>
      <w:r w:rsidRPr="002063DA">
        <w:rPr>
          <w:rFonts w:ascii="Arial" w:hAnsi="Arial" w:cs="Arial"/>
          <w:spacing w:val="-1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deverão</w:t>
      </w:r>
      <w:r w:rsidRPr="002063DA">
        <w:rPr>
          <w:rFonts w:ascii="Arial" w:hAnsi="Arial" w:cs="Arial"/>
          <w:spacing w:val="-1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estar</w:t>
      </w:r>
      <w:r w:rsidRPr="002063DA">
        <w:rPr>
          <w:rFonts w:ascii="Arial" w:hAnsi="Arial" w:cs="Arial"/>
          <w:spacing w:val="-1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estanques,</w:t>
      </w:r>
      <w:r w:rsidRPr="002063DA">
        <w:rPr>
          <w:rFonts w:ascii="Arial" w:hAnsi="Arial" w:cs="Arial"/>
          <w:spacing w:val="-1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não</w:t>
      </w:r>
      <w:r w:rsidRPr="002063DA">
        <w:rPr>
          <w:rFonts w:ascii="Arial" w:hAnsi="Arial" w:cs="Arial"/>
          <w:spacing w:val="-1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permeando</w:t>
      </w:r>
      <w:r w:rsidRPr="002063DA">
        <w:rPr>
          <w:rFonts w:ascii="Arial" w:hAnsi="Arial" w:cs="Arial"/>
          <w:spacing w:val="-1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água</w:t>
      </w:r>
      <w:r w:rsidRPr="002063DA">
        <w:rPr>
          <w:rFonts w:ascii="Arial" w:hAnsi="Arial" w:cs="Arial"/>
          <w:spacing w:val="-1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através</w:t>
      </w:r>
      <w:r w:rsidRPr="002063DA">
        <w:rPr>
          <w:rFonts w:ascii="Arial" w:hAnsi="Arial" w:cs="Arial"/>
          <w:spacing w:val="-54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 sua estrutura, e a drenagem superficial na estrutura e acessos (encontros)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funcionando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conforme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previsto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em</w:t>
      </w:r>
      <w:r w:rsidRPr="002063DA">
        <w:rPr>
          <w:rFonts w:ascii="Arial" w:hAnsi="Arial" w:cs="Arial"/>
          <w:spacing w:val="-8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projeto;</w:t>
      </w:r>
    </w:p>
    <w:p w14:paraId="2D42B1FB" w14:textId="7D8F7AD2" w:rsidR="000669D7" w:rsidRPr="002063DA" w:rsidRDefault="004E08D7" w:rsidP="005B54B4">
      <w:pPr>
        <w:pStyle w:val="ListParagraph"/>
        <w:numPr>
          <w:ilvl w:val="3"/>
          <w:numId w:val="10"/>
        </w:numPr>
        <w:tabs>
          <w:tab w:val="left" w:pos="2228"/>
        </w:tabs>
        <w:spacing w:before="240" w:after="240" w:line="276" w:lineRule="auto"/>
        <w:ind w:left="2228" w:right="510" w:hanging="425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  <w:u w:val="single"/>
        </w:rPr>
        <w:t>Fissuras</w:t>
      </w:r>
      <w:r w:rsidRPr="002063DA">
        <w:rPr>
          <w:rFonts w:ascii="Arial" w:hAnsi="Arial" w:cs="Arial"/>
          <w:sz w:val="20"/>
          <w:szCs w:val="20"/>
        </w:rPr>
        <w:t>:</w:t>
      </w:r>
      <w:r w:rsidRPr="002063DA">
        <w:rPr>
          <w:rFonts w:ascii="Arial" w:hAnsi="Arial" w:cs="Arial"/>
          <w:spacing w:val="-10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</w:t>
      </w:r>
      <w:r w:rsidRPr="002063DA">
        <w:rPr>
          <w:rFonts w:ascii="Arial" w:hAnsi="Arial" w:cs="Arial"/>
          <w:spacing w:val="-9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estrutura</w:t>
      </w:r>
      <w:r w:rsidRPr="002063DA">
        <w:rPr>
          <w:rFonts w:ascii="Arial" w:hAnsi="Arial" w:cs="Arial"/>
          <w:spacing w:val="-9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-9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concreto</w:t>
      </w:r>
      <w:r w:rsidRPr="002063DA">
        <w:rPr>
          <w:rFonts w:ascii="Arial" w:hAnsi="Arial" w:cs="Arial"/>
          <w:spacing w:val="-10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armado</w:t>
      </w:r>
      <w:r w:rsidRPr="002063DA">
        <w:rPr>
          <w:rFonts w:ascii="Arial" w:hAnsi="Arial" w:cs="Arial"/>
          <w:spacing w:val="-7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e/ou</w:t>
      </w:r>
      <w:r w:rsidRPr="002063DA">
        <w:rPr>
          <w:rFonts w:ascii="Arial" w:hAnsi="Arial" w:cs="Arial"/>
          <w:spacing w:val="-7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protendido</w:t>
      </w:r>
      <w:r w:rsidRPr="002063DA">
        <w:rPr>
          <w:rFonts w:ascii="Arial" w:hAnsi="Arial" w:cs="Arial"/>
          <w:spacing w:val="-1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não</w:t>
      </w:r>
      <w:r w:rsidRPr="002063DA">
        <w:rPr>
          <w:rFonts w:ascii="Arial" w:hAnsi="Arial" w:cs="Arial"/>
          <w:spacing w:val="-10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deverá</w:t>
      </w:r>
      <w:r w:rsidRPr="002063DA">
        <w:rPr>
          <w:rFonts w:ascii="Arial" w:hAnsi="Arial" w:cs="Arial"/>
          <w:spacing w:val="-6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apresentar</w:t>
      </w:r>
      <w:r w:rsidR="00C01802">
        <w:rPr>
          <w:rFonts w:ascii="Arial" w:hAnsi="Arial" w:cs="Arial"/>
          <w:sz w:val="20"/>
          <w:szCs w:val="20"/>
        </w:rPr>
        <w:t xml:space="preserve"> </w:t>
      </w:r>
      <w:r w:rsidRPr="002063DA">
        <w:rPr>
          <w:rFonts w:ascii="Arial" w:hAnsi="Arial" w:cs="Arial"/>
          <w:spacing w:val="-5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fissuras, decorrentes de falhas de concretagem, efeitos térmicos ou mau uso da</w:t>
      </w:r>
      <w:r w:rsidRPr="002063DA">
        <w:rPr>
          <w:rFonts w:ascii="Arial" w:hAnsi="Arial" w:cs="Arial"/>
          <w:spacing w:val="-5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estrutura. Como parâmetro de aceitação, as fissuras deverão se apresentar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conforme previsto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em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projeto;</w:t>
      </w:r>
    </w:p>
    <w:p w14:paraId="2D42B1FD" w14:textId="4580BD64" w:rsidR="000669D7" w:rsidRPr="002063DA" w:rsidRDefault="004E08D7" w:rsidP="005B54B4">
      <w:pPr>
        <w:pStyle w:val="ListParagraph"/>
        <w:numPr>
          <w:ilvl w:val="3"/>
          <w:numId w:val="10"/>
        </w:numPr>
        <w:tabs>
          <w:tab w:val="left" w:pos="2228"/>
        </w:tabs>
        <w:spacing w:before="240" w:after="240" w:line="276" w:lineRule="auto"/>
        <w:ind w:left="2228" w:right="510" w:hanging="425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  <w:u w:val="single"/>
        </w:rPr>
        <w:t>Juntas</w:t>
      </w:r>
      <w:r w:rsidRPr="002063DA">
        <w:rPr>
          <w:rFonts w:ascii="Arial" w:hAnsi="Arial" w:cs="Arial"/>
          <w:spacing w:val="1"/>
          <w:sz w:val="20"/>
          <w:szCs w:val="20"/>
          <w:u w:val="single"/>
        </w:rPr>
        <w:t xml:space="preserve"> </w:t>
      </w:r>
      <w:r w:rsidRPr="002063DA">
        <w:rPr>
          <w:rFonts w:ascii="Arial" w:hAnsi="Arial" w:cs="Arial"/>
          <w:sz w:val="20"/>
          <w:szCs w:val="20"/>
          <w:u w:val="single"/>
        </w:rPr>
        <w:t>de</w:t>
      </w:r>
      <w:r w:rsidRPr="002063DA">
        <w:rPr>
          <w:rFonts w:ascii="Arial" w:hAnsi="Arial" w:cs="Arial"/>
          <w:spacing w:val="1"/>
          <w:sz w:val="20"/>
          <w:szCs w:val="20"/>
          <w:u w:val="single"/>
        </w:rPr>
        <w:t xml:space="preserve"> </w:t>
      </w:r>
      <w:r w:rsidRPr="002063DA">
        <w:rPr>
          <w:rFonts w:ascii="Arial" w:hAnsi="Arial" w:cs="Arial"/>
          <w:sz w:val="20"/>
          <w:szCs w:val="20"/>
          <w:u w:val="single"/>
        </w:rPr>
        <w:t>dilatação</w:t>
      </w:r>
      <w:r w:rsidRPr="002063DA">
        <w:rPr>
          <w:rFonts w:ascii="Arial" w:hAnsi="Arial" w:cs="Arial"/>
          <w:sz w:val="20"/>
          <w:szCs w:val="20"/>
        </w:rPr>
        <w:t>: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deverão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ser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contínuas,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sem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falhas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que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possibilitem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infiltrações, não poderão estar encobertas pelo pavimento, com esmagamentos</w:t>
      </w:r>
      <w:r w:rsidRPr="002063DA">
        <w:rPr>
          <w:rFonts w:ascii="Arial" w:hAnsi="Arial" w:cs="Arial"/>
          <w:spacing w:val="-5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ou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aberturas além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dos limites previstos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em</w:t>
      </w:r>
      <w:r w:rsidRPr="002063DA">
        <w:rPr>
          <w:rFonts w:ascii="Arial" w:hAnsi="Arial" w:cs="Arial"/>
          <w:spacing w:val="-7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projeto;</w:t>
      </w:r>
    </w:p>
    <w:p w14:paraId="2D42B1FF" w14:textId="72F75FED" w:rsidR="000669D7" w:rsidRPr="002063DA" w:rsidRDefault="004E08D7" w:rsidP="005B54B4">
      <w:pPr>
        <w:pStyle w:val="ListParagraph"/>
        <w:numPr>
          <w:ilvl w:val="3"/>
          <w:numId w:val="10"/>
        </w:numPr>
        <w:tabs>
          <w:tab w:val="left" w:pos="2228"/>
        </w:tabs>
        <w:spacing w:before="240" w:after="240" w:line="276" w:lineRule="auto"/>
        <w:ind w:left="2228" w:right="510" w:hanging="425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  <w:u w:val="single"/>
        </w:rPr>
        <w:t>Aparelhos de apoio</w:t>
      </w:r>
      <w:r w:rsidRPr="002063DA">
        <w:rPr>
          <w:rFonts w:ascii="Arial" w:hAnsi="Arial" w:cs="Arial"/>
          <w:sz w:val="20"/>
          <w:szCs w:val="20"/>
        </w:rPr>
        <w:t>: aparelhos do tipo neoprene não deverão se apresentar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soltos ou fora do lugar de carregamento previsto, distorcidos, fora de norma,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parcialmente</w:t>
      </w:r>
      <w:r w:rsidRPr="002063DA">
        <w:rPr>
          <w:rFonts w:ascii="Arial" w:hAnsi="Arial" w:cs="Arial"/>
          <w:spacing w:val="-1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carregados,</w:t>
      </w:r>
      <w:r w:rsidRPr="002063DA">
        <w:rPr>
          <w:rFonts w:ascii="Arial" w:hAnsi="Arial" w:cs="Arial"/>
          <w:spacing w:val="-10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com</w:t>
      </w:r>
      <w:r w:rsidRPr="002063DA">
        <w:rPr>
          <w:rFonts w:ascii="Arial" w:hAnsi="Arial" w:cs="Arial"/>
          <w:spacing w:val="-10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frestas</w:t>
      </w:r>
      <w:r w:rsidRPr="002063DA">
        <w:rPr>
          <w:rFonts w:ascii="Arial" w:hAnsi="Arial" w:cs="Arial"/>
          <w:spacing w:val="-10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expostas</w:t>
      </w:r>
      <w:r w:rsidRPr="002063DA">
        <w:rPr>
          <w:rFonts w:ascii="Arial" w:hAnsi="Arial" w:cs="Arial"/>
          <w:spacing w:val="-9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e/ou</w:t>
      </w:r>
      <w:r w:rsidRPr="002063DA">
        <w:rPr>
          <w:rFonts w:ascii="Arial" w:hAnsi="Arial" w:cs="Arial"/>
          <w:spacing w:val="-10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corroídas,</w:t>
      </w:r>
      <w:r w:rsidRPr="002063DA">
        <w:rPr>
          <w:rFonts w:ascii="Arial" w:hAnsi="Arial" w:cs="Arial"/>
          <w:spacing w:val="-10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com</w:t>
      </w:r>
      <w:r w:rsidRPr="002063DA">
        <w:rPr>
          <w:rFonts w:ascii="Arial" w:hAnsi="Arial" w:cs="Arial"/>
          <w:spacing w:val="-10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camadas</w:t>
      </w:r>
      <w:r w:rsidRPr="002063DA">
        <w:rPr>
          <w:rFonts w:ascii="Arial" w:hAnsi="Arial" w:cs="Arial"/>
          <w:spacing w:val="-9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-5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neoprene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abauladas,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ressecadas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ou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revestimentos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dilacerados,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sem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funcionalidade garantida. No caso de aparelhos metálicos, não deverá existir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corrosão.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Sua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locação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deverá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estar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sempre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garantida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principalmente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em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aparelhos unidirecionais e suas movimentações características deverão estar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também garantidas para o seu bom funcionamento. No caso da existência de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w w:val="95"/>
          <w:sz w:val="20"/>
          <w:szCs w:val="20"/>
        </w:rPr>
        <w:t>"TEFLON",</w:t>
      </w:r>
      <w:r w:rsidRPr="002063DA">
        <w:rPr>
          <w:rFonts w:ascii="Arial" w:hAnsi="Arial" w:cs="Arial"/>
          <w:spacing w:val="19"/>
          <w:w w:val="95"/>
          <w:sz w:val="20"/>
          <w:szCs w:val="20"/>
        </w:rPr>
        <w:t xml:space="preserve"> </w:t>
      </w:r>
      <w:r w:rsidRPr="002063DA">
        <w:rPr>
          <w:rFonts w:ascii="Arial" w:hAnsi="Arial" w:cs="Arial"/>
          <w:w w:val="95"/>
          <w:sz w:val="20"/>
          <w:szCs w:val="20"/>
        </w:rPr>
        <w:t>o</w:t>
      </w:r>
      <w:r w:rsidRPr="002063DA">
        <w:rPr>
          <w:rFonts w:ascii="Arial" w:hAnsi="Arial" w:cs="Arial"/>
          <w:spacing w:val="19"/>
          <w:w w:val="95"/>
          <w:sz w:val="20"/>
          <w:szCs w:val="20"/>
        </w:rPr>
        <w:t xml:space="preserve"> </w:t>
      </w:r>
      <w:r w:rsidRPr="002063DA">
        <w:rPr>
          <w:rFonts w:ascii="Arial" w:hAnsi="Arial" w:cs="Arial"/>
          <w:w w:val="95"/>
          <w:sz w:val="20"/>
          <w:szCs w:val="20"/>
        </w:rPr>
        <w:t>material</w:t>
      </w:r>
      <w:r w:rsidRPr="002063DA">
        <w:rPr>
          <w:rFonts w:ascii="Arial" w:hAnsi="Arial" w:cs="Arial"/>
          <w:spacing w:val="21"/>
          <w:w w:val="95"/>
          <w:sz w:val="20"/>
          <w:szCs w:val="20"/>
        </w:rPr>
        <w:t xml:space="preserve"> </w:t>
      </w:r>
      <w:r w:rsidRPr="002063DA">
        <w:rPr>
          <w:rFonts w:ascii="Arial" w:hAnsi="Arial" w:cs="Arial"/>
          <w:w w:val="95"/>
          <w:sz w:val="20"/>
          <w:szCs w:val="20"/>
        </w:rPr>
        <w:t>deverá</w:t>
      </w:r>
      <w:r w:rsidRPr="002063DA">
        <w:rPr>
          <w:rFonts w:ascii="Arial" w:hAnsi="Arial" w:cs="Arial"/>
          <w:spacing w:val="18"/>
          <w:w w:val="95"/>
          <w:sz w:val="20"/>
          <w:szCs w:val="20"/>
        </w:rPr>
        <w:t xml:space="preserve"> </w:t>
      </w:r>
      <w:r w:rsidRPr="002063DA">
        <w:rPr>
          <w:rFonts w:ascii="Arial" w:hAnsi="Arial" w:cs="Arial"/>
          <w:w w:val="95"/>
          <w:sz w:val="20"/>
          <w:szCs w:val="20"/>
        </w:rPr>
        <w:t>estar</w:t>
      </w:r>
      <w:r w:rsidRPr="002063DA">
        <w:rPr>
          <w:rFonts w:ascii="Arial" w:hAnsi="Arial" w:cs="Arial"/>
          <w:spacing w:val="19"/>
          <w:w w:val="95"/>
          <w:sz w:val="20"/>
          <w:szCs w:val="20"/>
        </w:rPr>
        <w:t xml:space="preserve"> </w:t>
      </w:r>
      <w:r w:rsidRPr="002063DA">
        <w:rPr>
          <w:rFonts w:ascii="Arial" w:hAnsi="Arial" w:cs="Arial"/>
          <w:w w:val="95"/>
          <w:sz w:val="20"/>
          <w:szCs w:val="20"/>
        </w:rPr>
        <w:t>em</w:t>
      </w:r>
      <w:r w:rsidRPr="002063DA">
        <w:rPr>
          <w:rFonts w:ascii="Arial" w:hAnsi="Arial" w:cs="Arial"/>
          <w:spacing w:val="21"/>
          <w:w w:val="95"/>
          <w:sz w:val="20"/>
          <w:szCs w:val="20"/>
        </w:rPr>
        <w:t xml:space="preserve"> </w:t>
      </w:r>
      <w:r w:rsidRPr="002063DA">
        <w:rPr>
          <w:rFonts w:ascii="Arial" w:hAnsi="Arial" w:cs="Arial"/>
          <w:w w:val="95"/>
          <w:sz w:val="20"/>
          <w:szCs w:val="20"/>
        </w:rPr>
        <w:t>condições</w:t>
      </w:r>
      <w:r w:rsidRPr="002063DA">
        <w:rPr>
          <w:rFonts w:ascii="Arial" w:hAnsi="Arial" w:cs="Arial"/>
          <w:spacing w:val="20"/>
          <w:w w:val="95"/>
          <w:sz w:val="20"/>
          <w:szCs w:val="20"/>
        </w:rPr>
        <w:t xml:space="preserve"> </w:t>
      </w:r>
      <w:r w:rsidRPr="002063DA">
        <w:rPr>
          <w:rFonts w:ascii="Arial" w:hAnsi="Arial" w:cs="Arial"/>
          <w:w w:val="95"/>
          <w:sz w:val="20"/>
          <w:szCs w:val="20"/>
        </w:rPr>
        <w:t>especificadas</w:t>
      </w:r>
      <w:r w:rsidRPr="002063DA">
        <w:rPr>
          <w:rFonts w:ascii="Arial" w:hAnsi="Arial" w:cs="Arial"/>
          <w:spacing w:val="19"/>
          <w:w w:val="95"/>
          <w:sz w:val="20"/>
          <w:szCs w:val="20"/>
        </w:rPr>
        <w:t xml:space="preserve"> </w:t>
      </w:r>
      <w:r w:rsidRPr="002063DA">
        <w:rPr>
          <w:rFonts w:ascii="Arial" w:hAnsi="Arial" w:cs="Arial"/>
          <w:w w:val="95"/>
          <w:sz w:val="20"/>
          <w:szCs w:val="20"/>
        </w:rPr>
        <w:t>em</w:t>
      </w:r>
      <w:r w:rsidRPr="002063DA">
        <w:rPr>
          <w:rFonts w:ascii="Arial" w:hAnsi="Arial" w:cs="Arial"/>
          <w:spacing w:val="-3"/>
          <w:w w:val="95"/>
          <w:sz w:val="20"/>
          <w:szCs w:val="20"/>
        </w:rPr>
        <w:t xml:space="preserve"> </w:t>
      </w:r>
      <w:r w:rsidRPr="002063DA">
        <w:rPr>
          <w:rFonts w:ascii="Arial" w:hAnsi="Arial" w:cs="Arial"/>
          <w:w w:val="95"/>
          <w:sz w:val="20"/>
          <w:szCs w:val="20"/>
        </w:rPr>
        <w:t>projeto;</w:t>
      </w:r>
    </w:p>
    <w:p w14:paraId="2D42B201" w14:textId="6FD6514A" w:rsidR="000669D7" w:rsidRPr="002063DA" w:rsidRDefault="004E08D7" w:rsidP="005B54B4">
      <w:pPr>
        <w:pStyle w:val="ListParagraph"/>
        <w:numPr>
          <w:ilvl w:val="3"/>
          <w:numId w:val="10"/>
        </w:numPr>
        <w:tabs>
          <w:tab w:val="left" w:pos="2228"/>
        </w:tabs>
        <w:spacing w:before="240" w:after="240" w:line="276" w:lineRule="auto"/>
        <w:ind w:left="2228" w:right="510" w:hanging="425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  <w:u w:val="single"/>
        </w:rPr>
        <w:t>Corrosão de aço</w:t>
      </w:r>
      <w:r w:rsidRPr="002063DA">
        <w:rPr>
          <w:rFonts w:ascii="Arial" w:hAnsi="Arial" w:cs="Arial"/>
          <w:sz w:val="20"/>
          <w:szCs w:val="20"/>
        </w:rPr>
        <w:t>: No caso de estrutura em concreto armado, protendido, metálico e/ou mista, deverá ser mantido um estado da obra que garanta o não aparecimento e evolução desta anomalia. Desta maneira, não deverá ter também armaduras expostas, cablagem sem injeção de nata e nem estruturas metálicas</w:t>
      </w:r>
      <w:r w:rsidRPr="002063DA">
        <w:rPr>
          <w:rFonts w:ascii="Arial" w:hAnsi="Arial" w:cs="Arial"/>
          <w:spacing w:val="-5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expostas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ambientes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incompatíveis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com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sua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natureza,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incluindo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obras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submersas;</w:t>
      </w:r>
    </w:p>
    <w:p w14:paraId="2D42B204" w14:textId="3C83CB9C" w:rsidR="000669D7" w:rsidRPr="002063DA" w:rsidRDefault="004E08D7" w:rsidP="005B54B4">
      <w:pPr>
        <w:pStyle w:val="ListParagraph"/>
        <w:numPr>
          <w:ilvl w:val="3"/>
          <w:numId w:val="10"/>
        </w:numPr>
        <w:tabs>
          <w:tab w:val="left" w:pos="2228"/>
        </w:tabs>
        <w:spacing w:before="240" w:after="240" w:line="276" w:lineRule="auto"/>
        <w:ind w:left="2228" w:right="510" w:hanging="425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  <w:u w:val="single"/>
        </w:rPr>
        <w:t>Limpeza</w:t>
      </w:r>
      <w:r w:rsidRPr="002063DA">
        <w:rPr>
          <w:rFonts w:ascii="Arial" w:hAnsi="Arial" w:cs="Arial"/>
          <w:spacing w:val="-6"/>
          <w:sz w:val="20"/>
          <w:szCs w:val="20"/>
          <w:u w:val="single"/>
        </w:rPr>
        <w:t xml:space="preserve"> </w:t>
      </w:r>
      <w:r w:rsidRPr="002063DA">
        <w:rPr>
          <w:rFonts w:ascii="Arial" w:hAnsi="Arial" w:cs="Arial"/>
          <w:sz w:val="20"/>
          <w:szCs w:val="20"/>
          <w:u w:val="single"/>
        </w:rPr>
        <w:t>sob</w:t>
      </w:r>
      <w:r w:rsidRPr="002063DA">
        <w:rPr>
          <w:rFonts w:ascii="Arial" w:hAnsi="Arial" w:cs="Arial"/>
          <w:spacing w:val="-5"/>
          <w:sz w:val="20"/>
          <w:szCs w:val="20"/>
          <w:u w:val="single"/>
        </w:rPr>
        <w:t xml:space="preserve"> </w:t>
      </w:r>
      <w:r w:rsidRPr="002063DA">
        <w:rPr>
          <w:rFonts w:ascii="Arial" w:hAnsi="Arial" w:cs="Arial"/>
          <w:sz w:val="20"/>
          <w:szCs w:val="20"/>
          <w:u w:val="single"/>
        </w:rPr>
        <w:t>as</w:t>
      </w:r>
      <w:r w:rsidRPr="002063DA">
        <w:rPr>
          <w:rFonts w:ascii="Arial" w:hAnsi="Arial" w:cs="Arial"/>
          <w:spacing w:val="-3"/>
          <w:sz w:val="20"/>
          <w:szCs w:val="20"/>
          <w:u w:val="single"/>
        </w:rPr>
        <w:t xml:space="preserve"> </w:t>
      </w:r>
      <w:r w:rsidRPr="002063DA">
        <w:rPr>
          <w:rFonts w:ascii="Arial" w:hAnsi="Arial" w:cs="Arial"/>
          <w:sz w:val="20"/>
          <w:szCs w:val="20"/>
          <w:u w:val="single"/>
        </w:rPr>
        <w:t>OAE</w:t>
      </w:r>
      <w:r w:rsidRPr="002063DA">
        <w:rPr>
          <w:rFonts w:ascii="Arial" w:hAnsi="Arial" w:cs="Arial"/>
          <w:sz w:val="20"/>
          <w:szCs w:val="20"/>
        </w:rPr>
        <w:t>:</w:t>
      </w:r>
      <w:r w:rsidRPr="002063DA">
        <w:rPr>
          <w:rFonts w:ascii="Arial" w:hAnsi="Arial" w:cs="Arial"/>
          <w:spacing w:val="-4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na</w:t>
      </w:r>
      <w:r w:rsidRPr="002063DA">
        <w:rPr>
          <w:rFonts w:ascii="Arial" w:hAnsi="Arial" w:cs="Arial"/>
          <w:spacing w:val="-6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região</w:t>
      </w:r>
      <w:r w:rsidRPr="002063DA">
        <w:rPr>
          <w:rFonts w:ascii="Arial" w:hAnsi="Arial" w:cs="Arial"/>
          <w:spacing w:val="-5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da</w:t>
      </w:r>
      <w:r w:rsidRPr="002063DA">
        <w:rPr>
          <w:rFonts w:ascii="Arial" w:hAnsi="Arial" w:cs="Arial"/>
          <w:spacing w:val="-6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sua</w:t>
      </w:r>
      <w:r w:rsidRPr="002063DA">
        <w:rPr>
          <w:rFonts w:ascii="Arial" w:hAnsi="Arial" w:cs="Arial"/>
          <w:spacing w:val="-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projeção</w:t>
      </w:r>
      <w:r w:rsidRPr="002063DA">
        <w:rPr>
          <w:rFonts w:ascii="Arial" w:hAnsi="Arial" w:cs="Arial"/>
          <w:spacing w:val="-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</w:t>
      </w:r>
      <w:r w:rsidRPr="002063DA">
        <w:rPr>
          <w:rFonts w:ascii="Arial" w:hAnsi="Arial" w:cs="Arial"/>
          <w:spacing w:val="-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dos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encontros,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obra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deverá</w:t>
      </w:r>
      <w:r w:rsidRPr="002063DA">
        <w:rPr>
          <w:rFonts w:ascii="Arial" w:hAnsi="Arial" w:cs="Arial"/>
          <w:spacing w:val="-5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estar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limpa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</w:t>
      </w:r>
      <w:r w:rsidRPr="002063DA">
        <w:rPr>
          <w:rFonts w:ascii="Arial" w:hAnsi="Arial" w:cs="Arial"/>
          <w:spacing w:val="-8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desmatada;</w:t>
      </w:r>
    </w:p>
    <w:p w14:paraId="334AD96D" w14:textId="0BE91625" w:rsidR="004C0147" w:rsidRPr="002063DA" w:rsidRDefault="004E08D7" w:rsidP="005B54B4">
      <w:pPr>
        <w:pStyle w:val="ListParagraph"/>
        <w:numPr>
          <w:ilvl w:val="3"/>
          <w:numId w:val="10"/>
        </w:numPr>
        <w:tabs>
          <w:tab w:val="left" w:pos="2228"/>
        </w:tabs>
        <w:spacing w:before="240" w:after="240" w:line="276" w:lineRule="auto"/>
        <w:ind w:left="2228" w:right="510" w:hanging="425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  <w:u w:val="single"/>
        </w:rPr>
        <w:t>Drenagem sob as OAE</w:t>
      </w:r>
      <w:r w:rsidRPr="002063DA">
        <w:rPr>
          <w:rFonts w:ascii="Arial" w:hAnsi="Arial" w:cs="Arial"/>
          <w:sz w:val="20"/>
          <w:szCs w:val="20"/>
        </w:rPr>
        <w:t>: qualquer poço ou veio d'água deverá estar drenado, sem prejuízo às fundações, meso, superestrutura e encontros;</w:t>
      </w:r>
    </w:p>
    <w:p w14:paraId="1C9B6596" w14:textId="6621A1D8" w:rsidR="00C12580" w:rsidRPr="002063DA" w:rsidRDefault="004E08D7" w:rsidP="005B54B4">
      <w:pPr>
        <w:pStyle w:val="ListParagraph"/>
        <w:numPr>
          <w:ilvl w:val="3"/>
          <w:numId w:val="10"/>
        </w:numPr>
        <w:tabs>
          <w:tab w:val="left" w:pos="2228"/>
        </w:tabs>
        <w:spacing w:before="240" w:after="240" w:line="276" w:lineRule="auto"/>
        <w:ind w:left="2228" w:right="510" w:hanging="425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  <w:u w:val="single"/>
        </w:rPr>
        <w:t>Encontros das estruturas</w:t>
      </w:r>
      <w:r w:rsidRPr="002063DA">
        <w:rPr>
          <w:rFonts w:ascii="Arial" w:hAnsi="Arial" w:cs="Arial"/>
          <w:sz w:val="20"/>
          <w:szCs w:val="20"/>
        </w:rPr>
        <w:t>: deverá ser garantida a conformação de chegada do pavimento da via à obra de arte em rebaixados e impactos à estrutura;</w:t>
      </w:r>
    </w:p>
    <w:p w14:paraId="2D42B20A" w14:textId="7D64C7F1" w:rsidR="000669D7" w:rsidRPr="002063DA" w:rsidRDefault="004E08D7" w:rsidP="005B54B4">
      <w:pPr>
        <w:pStyle w:val="ListParagraph"/>
        <w:numPr>
          <w:ilvl w:val="3"/>
          <w:numId w:val="10"/>
        </w:numPr>
        <w:tabs>
          <w:tab w:val="left" w:pos="2228"/>
        </w:tabs>
        <w:spacing w:before="240" w:after="240" w:line="276" w:lineRule="auto"/>
        <w:ind w:left="2228" w:right="510" w:hanging="425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  <w:u w:val="single"/>
        </w:rPr>
        <w:t>Lajes de aproximação</w:t>
      </w:r>
      <w:r w:rsidRPr="002063DA">
        <w:rPr>
          <w:rFonts w:ascii="Arial" w:hAnsi="Arial" w:cs="Arial"/>
          <w:sz w:val="20"/>
          <w:szCs w:val="20"/>
        </w:rPr>
        <w:t>: não deverão apresentar descalçamentos, nem rotações que provoquem aberturas de juntas além das especificadas em projeto;</w:t>
      </w:r>
    </w:p>
    <w:p w14:paraId="2D42B20C" w14:textId="496AF9E8" w:rsidR="000669D7" w:rsidRPr="002063DA" w:rsidRDefault="004E08D7" w:rsidP="005B54B4">
      <w:pPr>
        <w:pStyle w:val="ListParagraph"/>
        <w:numPr>
          <w:ilvl w:val="3"/>
          <w:numId w:val="10"/>
        </w:numPr>
        <w:tabs>
          <w:tab w:val="left" w:pos="2228"/>
        </w:tabs>
        <w:spacing w:before="240" w:after="240" w:line="276" w:lineRule="auto"/>
        <w:ind w:left="2228" w:right="510" w:hanging="425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lastRenderedPageBreak/>
        <w:t>Os encontros não deverão permitir deslocamentos e/ou esforços na estrutura de obra, que não tenham sido previstos na sua concepção e dimensionamento;</w:t>
      </w:r>
    </w:p>
    <w:p w14:paraId="1044F965" w14:textId="37954A5A" w:rsidR="002E1FC9" w:rsidRPr="002063DA" w:rsidRDefault="004E08D7" w:rsidP="005B54B4">
      <w:pPr>
        <w:pStyle w:val="ListParagraph"/>
        <w:numPr>
          <w:ilvl w:val="3"/>
          <w:numId w:val="10"/>
        </w:numPr>
        <w:tabs>
          <w:tab w:val="left" w:pos="2228"/>
        </w:tabs>
        <w:spacing w:before="240" w:after="240" w:line="276" w:lineRule="auto"/>
        <w:ind w:left="2228" w:right="510" w:hanging="425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  <w:u w:val="single"/>
        </w:rPr>
        <w:t>Taludes dos Encontros</w:t>
      </w:r>
      <w:r w:rsidRPr="002063DA">
        <w:rPr>
          <w:rFonts w:ascii="Arial" w:hAnsi="Arial" w:cs="Arial"/>
          <w:sz w:val="20"/>
          <w:szCs w:val="20"/>
        </w:rPr>
        <w:t>: todos os taludes deverão estar devidamente protegidos</w:t>
      </w:r>
      <w:r w:rsidRPr="002063DA">
        <w:rPr>
          <w:rFonts w:ascii="Arial" w:hAnsi="Arial" w:cs="Arial"/>
          <w:spacing w:val="-5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 forma que não descalcem peças da meso ou infraestrutura que dependam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deste</w:t>
      </w:r>
      <w:r w:rsidRPr="002063DA">
        <w:rPr>
          <w:rFonts w:ascii="Arial" w:hAnsi="Arial" w:cs="Arial"/>
          <w:spacing w:val="-3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suporte;</w:t>
      </w:r>
    </w:p>
    <w:p w14:paraId="2913AF87" w14:textId="7BA2FDA8" w:rsidR="002E1FC9" w:rsidRPr="002063DA" w:rsidRDefault="004E08D7" w:rsidP="005B54B4">
      <w:pPr>
        <w:pStyle w:val="ListParagraph"/>
        <w:numPr>
          <w:ilvl w:val="3"/>
          <w:numId w:val="10"/>
        </w:numPr>
        <w:tabs>
          <w:tab w:val="left" w:pos="2228"/>
        </w:tabs>
        <w:spacing w:before="240" w:after="240" w:line="276" w:lineRule="auto"/>
        <w:ind w:left="2228" w:right="510" w:hanging="425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  <w:u w:val="single"/>
        </w:rPr>
        <w:t>Iluminação</w:t>
      </w:r>
      <w:r w:rsidRPr="002063DA">
        <w:rPr>
          <w:rFonts w:ascii="Arial" w:hAnsi="Arial" w:cs="Arial"/>
          <w:spacing w:val="1"/>
          <w:sz w:val="20"/>
          <w:szCs w:val="20"/>
          <w:u w:val="single"/>
        </w:rPr>
        <w:t xml:space="preserve"> </w:t>
      </w:r>
      <w:r w:rsidRPr="002063DA">
        <w:rPr>
          <w:rFonts w:ascii="Arial" w:hAnsi="Arial" w:cs="Arial"/>
          <w:sz w:val="20"/>
          <w:szCs w:val="20"/>
          <w:u w:val="single"/>
        </w:rPr>
        <w:t>e</w:t>
      </w:r>
      <w:r w:rsidRPr="002063DA">
        <w:rPr>
          <w:rFonts w:ascii="Arial" w:hAnsi="Arial" w:cs="Arial"/>
          <w:spacing w:val="1"/>
          <w:sz w:val="20"/>
          <w:szCs w:val="20"/>
          <w:u w:val="single"/>
        </w:rPr>
        <w:t xml:space="preserve"> </w:t>
      </w:r>
      <w:r w:rsidRPr="002063DA">
        <w:rPr>
          <w:rFonts w:ascii="Arial" w:hAnsi="Arial" w:cs="Arial"/>
          <w:sz w:val="20"/>
          <w:szCs w:val="20"/>
          <w:u w:val="single"/>
        </w:rPr>
        <w:t>telamentos</w:t>
      </w:r>
      <w:r w:rsidRPr="002063DA">
        <w:rPr>
          <w:rFonts w:ascii="Arial" w:hAnsi="Arial" w:cs="Arial"/>
          <w:spacing w:val="1"/>
          <w:sz w:val="20"/>
          <w:szCs w:val="20"/>
          <w:u w:val="single"/>
        </w:rPr>
        <w:t xml:space="preserve"> </w:t>
      </w:r>
      <w:r w:rsidRPr="002063DA">
        <w:rPr>
          <w:rFonts w:ascii="Arial" w:hAnsi="Arial" w:cs="Arial"/>
          <w:sz w:val="20"/>
          <w:szCs w:val="20"/>
          <w:u w:val="single"/>
        </w:rPr>
        <w:t>de</w:t>
      </w:r>
      <w:r w:rsidRPr="002063DA">
        <w:rPr>
          <w:rFonts w:ascii="Arial" w:hAnsi="Arial" w:cs="Arial"/>
          <w:spacing w:val="1"/>
          <w:sz w:val="20"/>
          <w:szCs w:val="20"/>
          <w:u w:val="single"/>
        </w:rPr>
        <w:t xml:space="preserve"> </w:t>
      </w:r>
      <w:r w:rsidRPr="002063DA">
        <w:rPr>
          <w:rFonts w:ascii="Arial" w:hAnsi="Arial" w:cs="Arial"/>
          <w:sz w:val="20"/>
          <w:szCs w:val="20"/>
          <w:u w:val="single"/>
        </w:rPr>
        <w:t>segurança</w:t>
      </w:r>
      <w:r w:rsidRPr="002063DA">
        <w:rPr>
          <w:rFonts w:ascii="Arial" w:hAnsi="Arial" w:cs="Arial"/>
          <w:sz w:val="20"/>
          <w:szCs w:val="20"/>
        </w:rPr>
        <w:t>: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deverão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estar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íntegros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em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funcionamento,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conforme as disposições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editalícias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 contratuais;</w:t>
      </w:r>
    </w:p>
    <w:p w14:paraId="2D42B212" w14:textId="08629431" w:rsidR="000669D7" w:rsidRPr="002063DA" w:rsidRDefault="004E08D7" w:rsidP="005B54B4">
      <w:pPr>
        <w:pStyle w:val="ListParagraph"/>
        <w:numPr>
          <w:ilvl w:val="3"/>
          <w:numId w:val="10"/>
        </w:numPr>
        <w:tabs>
          <w:tab w:val="left" w:pos="2228"/>
        </w:tabs>
        <w:spacing w:before="240" w:after="240" w:line="276" w:lineRule="auto"/>
        <w:ind w:left="2228" w:right="510" w:hanging="425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  <w:u w:val="single"/>
        </w:rPr>
        <w:t>Condições</w:t>
      </w:r>
      <w:r w:rsidRPr="002063DA">
        <w:rPr>
          <w:rFonts w:ascii="Arial" w:hAnsi="Arial" w:cs="Arial"/>
          <w:spacing w:val="-10"/>
          <w:sz w:val="20"/>
          <w:szCs w:val="20"/>
          <w:u w:val="single"/>
        </w:rPr>
        <w:t xml:space="preserve"> </w:t>
      </w:r>
      <w:r w:rsidRPr="002063DA">
        <w:rPr>
          <w:rFonts w:ascii="Arial" w:hAnsi="Arial" w:cs="Arial"/>
          <w:sz w:val="20"/>
          <w:szCs w:val="20"/>
          <w:u w:val="single"/>
        </w:rPr>
        <w:t>dos</w:t>
      </w:r>
      <w:r w:rsidRPr="002063DA">
        <w:rPr>
          <w:rFonts w:ascii="Arial" w:hAnsi="Arial" w:cs="Arial"/>
          <w:spacing w:val="-9"/>
          <w:sz w:val="20"/>
          <w:szCs w:val="20"/>
          <w:u w:val="single"/>
        </w:rPr>
        <w:t xml:space="preserve"> </w:t>
      </w:r>
      <w:r w:rsidRPr="002063DA">
        <w:rPr>
          <w:rFonts w:ascii="Arial" w:hAnsi="Arial" w:cs="Arial"/>
          <w:sz w:val="20"/>
          <w:szCs w:val="20"/>
          <w:u w:val="single"/>
        </w:rPr>
        <w:t>materiais</w:t>
      </w:r>
      <w:r w:rsidRPr="002063DA">
        <w:rPr>
          <w:rFonts w:ascii="Arial" w:hAnsi="Arial" w:cs="Arial"/>
          <w:spacing w:val="-9"/>
          <w:sz w:val="20"/>
          <w:szCs w:val="20"/>
          <w:u w:val="single"/>
        </w:rPr>
        <w:t xml:space="preserve"> </w:t>
      </w:r>
      <w:r w:rsidRPr="002063DA">
        <w:rPr>
          <w:rFonts w:ascii="Arial" w:hAnsi="Arial" w:cs="Arial"/>
          <w:sz w:val="20"/>
          <w:szCs w:val="20"/>
          <w:u w:val="single"/>
        </w:rPr>
        <w:t>constituintes</w:t>
      </w:r>
      <w:r w:rsidRPr="002063DA">
        <w:rPr>
          <w:rFonts w:ascii="Arial" w:hAnsi="Arial" w:cs="Arial"/>
          <w:spacing w:val="-9"/>
          <w:sz w:val="20"/>
          <w:szCs w:val="20"/>
          <w:u w:val="single"/>
        </w:rPr>
        <w:t xml:space="preserve"> </w:t>
      </w:r>
      <w:r w:rsidRPr="002063DA">
        <w:rPr>
          <w:rFonts w:ascii="Arial" w:hAnsi="Arial" w:cs="Arial"/>
          <w:sz w:val="20"/>
          <w:szCs w:val="20"/>
          <w:u w:val="single"/>
        </w:rPr>
        <w:t>das</w:t>
      </w:r>
      <w:r w:rsidRPr="002063DA">
        <w:rPr>
          <w:rFonts w:ascii="Arial" w:hAnsi="Arial" w:cs="Arial"/>
          <w:spacing w:val="-10"/>
          <w:sz w:val="20"/>
          <w:szCs w:val="20"/>
          <w:u w:val="single"/>
        </w:rPr>
        <w:t xml:space="preserve"> </w:t>
      </w:r>
      <w:r w:rsidRPr="002063DA">
        <w:rPr>
          <w:rFonts w:ascii="Arial" w:hAnsi="Arial" w:cs="Arial"/>
          <w:sz w:val="20"/>
          <w:szCs w:val="20"/>
          <w:u w:val="single"/>
        </w:rPr>
        <w:t>OAE</w:t>
      </w:r>
      <w:r w:rsidRPr="002063DA">
        <w:rPr>
          <w:rFonts w:ascii="Arial" w:hAnsi="Arial" w:cs="Arial"/>
          <w:sz w:val="20"/>
          <w:szCs w:val="20"/>
        </w:rPr>
        <w:t>:</w:t>
      </w:r>
      <w:r w:rsidRPr="002063DA">
        <w:rPr>
          <w:rFonts w:ascii="Arial" w:hAnsi="Arial" w:cs="Arial"/>
          <w:spacing w:val="-10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os</w:t>
      </w:r>
      <w:r w:rsidRPr="002063DA">
        <w:rPr>
          <w:rFonts w:ascii="Arial" w:hAnsi="Arial" w:cs="Arial"/>
          <w:spacing w:val="-9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materiais</w:t>
      </w:r>
      <w:r w:rsidRPr="002063DA">
        <w:rPr>
          <w:rFonts w:ascii="Arial" w:hAnsi="Arial" w:cs="Arial"/>
          <w:spacing w:val="-9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deverão</w:t>
      </w:r>
      <w:r w:rsidRPr="002063DA">
        <w:rPr>
          <w:rFonts w:ascii="Arial" w:hAnsi="Arial" w:cs="Arial"/>
          <w:spacing w:val="-10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garantir</w:t>
      </w:r>
      <w:r w:rsidRPr="002063DA">
        <w:rPr>
          <w:rFonts w:ascii="Arial" w:hAnsi="Arial" w:cs="Arial"/>
          <w:spacing w:val="-10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as</w:t>
      </w:r>
      <w:r w:rsidRPr="002063DA">
        <w:rPr>
          <w:rFonts w:ascii="Arial" w:hAnsi="Arial" w:cs="Arial"/>
          <w:spacing w:val="-5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exigências das normas da ABNT (Associação Brasileira de Normas Técnicas) e</w:t>
      </w:r>
      <w:r w:rsidRPr="002063DA">
        <w:rPr>
          <w:rFonts w:ascii="Arial" w:hAnsi="Arial" w:cs="Arial"/>
          <w:spacing w:val="-5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conforme as exigências técnicas do projeto estrutural específico da obra</w:t>
      </w:r>
      <w:r w:rsidRPr="002063DA">
        <w:rPr>
          <w:rFonts w:ascii="Arial" w:hAnsi="Arial" w:cs="Arial"/>
          <w:w w:val="95"/>
          <w:sz w:val="20"/>
          <w:szCs w:val="20"/>
        </w:rPr>
        <w:t>.</w:t>
      </w:r>
    </w:p>
    <w:p w14:paraId="2D42B214" w14:textId="2D9CA380" w:rsidR="000669D7" w:rsidRPr="002063DA" w:rsidRDefault="004E08D7" w:rsidP="005B54B4">
      <w:pPr>
        <w:pStyle w:val="ListParagraph"/>
        <w:numPr>
          <w:ilvl w:val="2"/>
          <w:numId w:val="10"/>
        </w:numPr>
        <w:tabs>
          <w:tab w:val="left" w:pos="1802"/>
        </w:tabs>
        <w:spacing w:before="240" w:after="240" w:line="276" w:lineRule="auto"/>
        <w:ind w:left="1786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As expectativas de conservação das estruturas, assim como suas adequações no ato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DEVOLUÇÃO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SISTEMA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RODOVIÁRIO,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deverão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atender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à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Especificação</w:t>
      </w:r>
      <w:r w:rsidRPr="002063DA">
        <w:rPr>
          <w:rFonts w:ascii="Arial" w:hAnsi="Arial" w:cs="Arial"/>
          <w:spacing w:val="-5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Técnica ET-00.000.000-0-C21/002 para Inspeção e Avaliação Estrutural/Funcional 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 Durabilidade de Obras de Arte Especiais e Passarelas, ou outra que a substitua ou complemente, estabelecida pela ARTESP. As estruturas pertencentes ao SISTEMA RODOVIÁRIO deverão apresentar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pelo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menos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A4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sob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aspectos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segurança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estrutural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funcional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 A5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sob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aspecto de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durabilidade.</w:t>
      </w:r>
    </w:p>
    <w:p w14:paraId="2D42B216" w14:textId="29F4E61A" w:rsidR="000669D7" w:rsidRPr="002063DA" w:rsidRDefault="004E08D7" w:rsidP="005B54B4">
      <w:pPr>
        <w:pStyle w:val="ListParagraph"/>
        <w:numPr>
          <w:ilvl w:val="1"/>
          <w:numId w:val="10"/>
        </w:numPr>
        <w:tabs>
          <w:tab w:val="left" w:pos="1094"/>
        </w:tabs>
        <w:spacing w:before="240" w:after="240" w:line="276" w:lineRule="auto"/>
        <w:ind w:left="1089" w:right="510" w:hanging="635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Sinalização</w:t>
      </w:r>
    </w:p>
    <w:p w14:paraId="2D42B218" w14:textId="7595E841" w:rsidR="000669D7" w:rsidRPr="002063DA" w:rsidRDefault="004E08D7" w:rsidP="005B54B4">
      <w:pPr>
        <w:pStyle w:val="ListParagraph"/>
        <w:numPr>
          <w:ilvl w:val="2"/>
          <w:numId w:val="10"/>
        </w:numPr>
        <w:tabs>
          <w:tab w:val="left" w:pos="1802"/>
        </w:tabs>
        <w:spacing w:before="240" w:after="240" w:line="276" w:lineRule="auto"/>
        <w:ind w:left="1786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Sinalização</w:t>
      </w:r>
      <w:r w:rsidRPr="002063DA">
        <w:rPr>
          <w:rFonts w:ascii="Arial" w:hAnsi="Arial" w:cs="Arial"/>
          <w:spacing w:val="-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Horizontal</w:t>
      </w:r>
    </w:p>
    <w:p w14:paraId="2D42B21A" w14:textId="2F161544" w:rsidR="000669D7" w:rsidRPr="002063DA" w:rsidRDefault="004E08D7" w:rsidP="005B54B4">
      <w:pPr>
        <w:pStyle w:val="ListParagraph"/>
        <w:numPr>
          <w:ilvl w:val="3"/>
          <w:numId w:val="9"/>
        </w:numPr>
        <w:tabs>
          <w:tab w:val="left" w:pos="2228"/>
        </w:tabs>
        <w:spacing w:before="240" w:after="240" w:line="276" w:lineRule="auto"/>
        <w:ind w:left="2285" w:right="510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A sinalização horizontal deverá apresentar vida útil residual de, no mínimo, 12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(doze)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meses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tachas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refletivas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deverão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estar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acordo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com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especificações</w:t>
      </w:r>
      <w:r w:rsidRPr="002063DA">
        <w:rPr>
          <w:rFonts w:ascii="Arial" w:hAnsi="Arial" w:cs="Arial"/>
          <w:spacing w:val="-26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operacionais.</w:t>
      </w:r>
    </w:p>
    <w:p w14:paraId="2D42B21C" w14:textId="09A80C96" w:rsidR="000669D7" w:rsidRPr="002063DA" w:rsidRDefault="004E08D7" w:rsidP="005B54B4">
      <w:pPr>
        <w:pStyle w:val="ListParagraph"/>
        <w:numPr>
          <w:ilvl w:val="2"/>
          <w:numId w:val="10"/>
        </w:numPr>
        <w:tabs>
          <w:tab w:val="left" w:pos="1801"/>
          <w:tab w:val="left" w:pos="1802"/>
        </w:tabs>
        <w:spacing w:before="240" w:after="240" w:line="276" w:lineRule="auto"/>
        <w:ind w:left="1786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Sinalização</w:t>
      </w:r>
      <w:r w:rsidRPr="002063DA">
        <w:rPr>
          <w:rFonts w:ascii="Arial" w:hAnsi="Arial" w:cs="Arial"/>
          <w:spacing w:val="-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Vertical</w:t>
      </w:r>
    </w:p>
    <w:p w14:paraId="2D42B21E" w14:textId="39FD1915" w:rsidR="000669D7" w:rsidRPr="002063DA" w:rsidRDefault="004E08D7" w:rsidP="005B54B4">
      <w:pPr>
        <w:pStyle w:val="ListParagraph"/>
        <w:numPr>
          <w:ilvl w:val="3"/>
          <w:numId w:val="9"/>
        </w:numPr>
        <w:tabs>
          <w:tab w:val="left" w:pos="2228"/>
        </w:tabs>
        <w:spacing w:before="240" w:after="240" w:line="276" w:lineRule="auto"/>
        <w:ind w:left="2285" w:right="510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As placas deverão apresentar, entre outras, as seguintes condições:</w:t>
      </w:r>
    </w:p>
    <w:p w14:paraId="2D42B220" w14:textId="7125F570" w:rsidR="000669D7" w:rsidRPr="002063DA" w:rsidRDefault="004E08D7" w:rsidP="005B54B4">
      <w:pPr>
        <w:pStyle w:val="ListParagraph"/>
        <w:numPr>
          <w:ilvl w:val="4"/>
          <w:numId w:val="9"/>
        </w:numPr>
        <w:tabs>
          <w:tab w:val="left" w:pos="2652"/>
          <w:tab w:val="left" w:pos="2653"/>
        </w:tabs>
        <w:spacing w:before="240" w:after="240" w:line="276" w:lineRule="auto"/>
        <w:ind w:left="2228" w:right="510" w:hanging="425"/>
        <w:jc w:val="both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Deverão</w:t>
      </w:r>
      <w:r w:rsidRPr="002063DA">
        <w:rPr>
          <w:rFonts w:ascii="Arial" w:hAnsi="Arial" w:cs="Arial"/>
          <w:spacing w:val="54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estar</w:t>
      </w:r>
      <w:r w:rsidRPr="002063DA">
        <w:rPr>
          <w:rFonts w:ascii="Arial" w:hAnsi="Arial" w:cs="Arial"/>
          <w:spacing w:val="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limpas,</w:t>
      </w:r>
      <w:r w:rsidRPr="002063DA">
        <w:rPr>
          <w:rFonts w:ascii="Arial" w:hAnsi="Arial" w:cs="Arial"/>
          <w:spacing w:val="54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isentas</w:t>
      </w:r>
      <w:r w:rsidRPr="002063DA">
        <w:rPr>
          <w:rFonts w:ascii="Arial" w:hAnsi="Arial" w:cs="Arial"/>
          <w:spacing w:val="55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54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poeiras</w:t>
      </w:r>
      <w:r w:rsidRPr="002063DA">
        <w:rPr>
          <w:rFonts w:ascii="Arial" w:hAnsi="Arial" w:cs="Arial"/>
          <w:spacing w:val="55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</w:t>
      </w:r>
      <w:r w:rsidRPr="002063DA">
        <w:rPr>
          <w:rFonts w:ascii="Arial" w:hAnsi="Arial" w:cs="Arial"/>
          <w:spacing w:val="34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barro,</w:t>
      </w:r>
      <w:r w:rsidRPr="002063DA">
        <w:rPr>
          <w:rFonts w:ascii="Arial" w:hAnsi="Arial" w:cs="Arial"/>
          <w:spacing w:val="54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que</w:t>
      </w:r>
      <w:r w:rsidRPr="002063DA">
        <w:rPr>
          <w:rFonts w:ascii="Arial" w:hAnsi="Arial" w:cs="Arial"/>
          <w:spacing w:val="54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impeçam</w:t>
      </w:r>
      <w:r w:rsidRPr="002063DA">
        <w:rPr>
          <w:rFonts w:ascii="Arial" w:hAnsi="Arial" w:cs="Arial"/>
          <w:spacing w:val="54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sua</w:t>
      </w:r>
      <w:r w:rsidRPr="002063DA">
        <w:rPr>
          <w:rFonts w:ascii="Arial" w:hAnsi="Arial" w:cs="Arial"/>
          <w:spacing w:val="-5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funcionalidade;</w:t>
      </w:r>
    </w:p>
    <w:p w14:paraId="2D42B222" w14:textId="2E03B2CC" w:rsidR="000669D7" w:rsidRPr="002063DA" w:rsidRDefault="004E08D7" w:rsidP="005B54B4">
      <w:pPr>
        <w:pStyle w:val="ListParagraph"/>
        <w:numPr>
          <w:ilvl w:val="4"/>
          <w:numId w:val="9"/>
        </w:numPr>
        <w:tabs>
          <w:tab w:val="left" w:pos="2652"/>
          <w:tab w:val="left" w:pos="2653"/>
        </w:tabs>
        <w:spacing w:before="240" w:after="240" w:line="276" w:lineRule="auto"/>
        <w:ind w:left="2228" w:right="510" w:hanging="425"/>
        <w:jc w:val="both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As películas deverão apresentar o nível de retro-refletância especificado;</w:t>
      </w:r>
    </w:p>
    <w:p w14:paraId="2D42B226" w14:textId="510670E8" w:rsidR="000669D7" w:rsidRPr="002063DA" w:rsidRDefault="004E08D7" w:rsidP="005B54B4">
      <w:pPr>
        <w:pStyle w:val="ListParagraph"/>
        <w:numPr>
          <w:ilvl w:val="4"/>
          <w:numId w:val="9"/>
        </w:numPr>
        <w:tabs>
          <w:tab w:val="left" w:pos="2652"/>
          <w:tab w:val="left" w:pos="2653"/>
        </w:tabs>
        <w:spacing w:before="240" w:after="240" w:line="276" w:lineRule="auto"/>
        <w:ind w:left="2228" w:right="510" w:hanging="425"/>
        <w:jc w:val="both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As placas não deverão estar cobertas por vegetação.</w:t>
      </w:r>
    </w:p>
    <w:p w14:paraId="2D42B228" w14:textId="2C9EC48A" w:rsidR="000669D7" w:rsidRPr="002063DA" w:rsidRDefault="004E08D7" w:rsidP="005B54B4">
      <w:pPr>
        <w:pStyle w:val="ListParagraph"/>
        <w:numPr>
          <w:ilvl w:val="3"/>
          <w:numId w:val="9"/>
        </w:numPr>
        <w:tabs>
          <w:tab w:val="left" w:pos="2228"/>
        </w:tabs>
        <w:spacing w:before="240" w:after="240" w:line="276" w:lineRule="auto"/>
        <w:ind w:left="2285" w:right="510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A sinalização deverá estar atualizada e compatível com as modificações de acessos, trevos ou outras vias de acesso implantadas ao longo do PRAZO DA CONCESSÃO.</w:t>
      </w:r>
    </w:p>
    <w:p w14:paraId="2D42B22A" w14:textId="2FF792A2" w:rsidR="000669D7" w:rsidRPr="002063DA" w:rsidRDefault="004E08D7" w:rsidP="005B54B4">
      <w:pPr>
        <w:pStyle w:val="ListParagraph"/>
        <w:numPr>
          <w:ilvl w:val="1"/>
          <w:numId w:val="10"/>
        </w:numPr>
        <w:tabs>
          <w:tab w:val="left" w:pos="1094"/>
        </w:tabs>
        <w:spacing w:before="240" w:after="240" w:line="276" w:lineRule="auto"/>
        <w:ind w:left="1089" w:right="510" w:hanging="635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Obras de Arte Correntes e Drenagem</w:t>
      </w:r>
    </w:p>
    <w:p w14:paraId="2D42B22C" w14:textId="3B01D8AD" w:rsidR="000669D7" w:rsidRPr="002063DA" w:rsidRDefault="004E08D7" w:rsidP="005B54B4">
      <w:pPr>
        <w:pStyle w:val="ListParagraph"/>
        <w:numPr>
          <w:ilvl w:val="2"/>
          <w:numId w:val="10"/>
        </w:numPr>
        <w:tabs>
          <w:tab w:val="left" w:pos="1802"/>
        </w:tabs>
        <w:spacing w:before="240" w:after="240" w:line="276" w:lineRule="auto"/>
        <w:ind w:left="1785" w:right="510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CONCESSIONÁRIA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deverá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devolver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e/ou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transferir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em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plenas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condições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-5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conservação,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funcionamento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operação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todos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os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dispositivos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drenagem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existentes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na FAIXA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DOMÍNIO 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instalações</w:t>
      </w:r>
      <w:r w:rsidRPr="002063DA">
        <w:rPr>
          <w:rFonts w:ascii="Arial" w:hAnsi="Arial" w:cs="Arial"/>
          <w:spacing w:val="-6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complementares.</w:t>
      </w:r>
    </w:p>
    <w:p w14:paraId="2D42B22E" w14:textId="1AD7B433" w:rsidR="000669D7" w:rsidRPr="002063DA" w:rsidRDefault="004E08D7" w:rsidP="005B54B4">
      <w:pPr>
        <w:pStyle w:val="ListParagraph"/>
        <w:numPr>
          <w:ilvl w:val="2"/>
          <w:numId w:val="10"/>
        </w:numPr>
        <w:tabs>
          <w:tab w:val="left" w:pos="1802"/>
        </w:tabs>
        <w:spacing w:before="240" w:after="240" w:line="276" w:lineRule="auto"/>
        <w:ind w:left="1786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Para que a CONCESSIONÁRIA</w:t>
      </w:r>
      <w:r w:rsidRPr="002063DA">
        <w:rPr>
          <w:rFonts w:ascii="Arial" w:hAnsi="Arial" w:cs="Arial"/>
          <w:w w:val="95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garanta a funcionalidade desses dispositivos deverão ser observadas as seguintes recomendações:</w:t>
      </w:r>
    </w:p>
    <w:p w14:paraId="2D42B230" w14:textId="0A758349" w:rsidR="000669D7" w:rsidRPr="002063DA" w:rsidRDefault="004E08D7" w:rsidP="005B54B4">
      <w:pPr>
        <w:pStyle w:val="ListParagraph"/>
        <w:numPr>
          <w:ilvl w:val="3"/>
          <w:numId w:val="10"/>
        </w:numPr>
        <w:tabs>
          <w:tab w:val="left" w:pos="2227"/>
          <w:tab w:val="left" w:pos="2228"/>
        </w:tabs>
        <w:spacing w:before="240" w:after="240" w:line="276" w:lineRule="auto"/>
        <w:ind w:left="2228" w:right="510" w:hanging="425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lastRenderedPageBreak/>
        <w:t>a</w:t>
      </w:r>
      <w:r w:rsidRPr="002063DA">
        <w:rPr>
          <w:rFonts w:ascii="Arial" w:hAnsi="Arial" w:cs="Arial"/>
          <w:spacing w:val="-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drenagem</w:t>
      </w:r>
      <w:r w:rsidRPr="002063DA">
        <w:rPr>
          <w:rFonts w:ascii="Arial" w:hAnsi="Arial" w:cs="Arial"/>
          <w:spacing w:val="-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profunda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deverá</w:t>
      </w:r>
      <w:r w:rsidRPr="002063DA">
        <w:rPr>
          <w:rFonts w:ascii="Arial" w:hAnsi="Arial" w:cs="Arial"/>
          <w:spacing w:val="-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estar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desobstruída;</w:t>
      </w:r>
    </w:p>
    <w:p w14:paraId="2D42B232" w14:textId="76131547" w:rsidR="000669D7" w:rsidRPr="002063DA" w:rsidRDefault="004E08D7" w:rsidP="005B54B4">
      <w:pPr>
        <w:pStyle w:val="ListParagraph"/>
        <w:numPr>
          <w:ilvl w:val="3"/>
          <w:numId w:val="10"/>
        </w:numPr>
        <w:tabs>
          <w:tab w:val="left" w:pos="2227"/>
          <w:tab w:val="left" w:pos="2228"/>
        </w:tabs>
        <w:spacing w:before="240" w:after="240" w:line="276" w:lineRule="auto"/>
        <w:ind w:left="2228" w:right="510" w:hanging="425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as</w:t>
      </w:r>
      <w:r w:rsidRPr="002063DA">
        <w:rPr>
          <w:rFonts w:ascii="Arial" w:hAnsi="Arial" w:cs="Arial"/>
          <w:spacing w:val="15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canaletas,</w:t>
      </w:r>
      <w:r w:rsidRPr="002063DA">
        <w:rPr>
          <w:rFonts w:ascii="Arial" w:hAnsi="Arial" w:cs="Arial"/>
          <w:spacing w:val="14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sarjetas,</w:t>
      </w:r>
      <w:r w:rsidRPr="002063DA">
        <w:rPr>
          <w:rFonts w:ascii="Arial" w:hAnsi="Arial" w:cs="Arial"/>
          <w:spacing w:val="15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saídas</w:t>
      </w:r>
      <w:r w:rsidRPr="002063DA">
        <w:rPr>
          <w:rFonts w:ascii="Arial" w:hAnsi="Arial" w:cs="Arial"/>
          <w:spacing w:val="15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d'água</w:t>
      </w:r>
      <w:r w:rsidRPr="002063DA">
        <w:rPr>
          <w:rFonts w:ascii="Arial" w:hAnsi="Arial" w:cs="Arial"/>
          <w:spacing w:val="14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</w:t>
      </w:r>
      <w:r w:rsidRPr="002063DA">
        <w:rPr>
          <w:rFonts w:ascii="Arial" w:hAnsi="Arial" w:cs="Arial"/>
          <w:spacing w:val="15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bueiros</w:t>
      </w:r>
      <w:r w:rsidRPr="002063DA">
        <w:rPr>
          <w:rFonts w:ascii="Arial" w:hAnsi="Arial" w:cs="Arial"/>
          <w:spacing w:val="17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deverão</w:t>
      </w:r>
      <w:r w:rsidRPr="002063DA">
        <w:rPr>
          <w:rFonts w:ascii="Arial" w:hAnsi="Arial" w:cs="Arial"/>
          <w:spacing w:val="14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estar</w:t>
      </w:r>
      <w:r w:rsidRPr="002063DA">
        <w:rPr>
          <w:rFonts w:ascii="Arial" w:hAnsi="Arial" w:cs="Arial"/>
          <w:spacing w:val="16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desobstruídos</w:t>
      </w:r>
      <w:r w:rsidRPr="002063DA">
        <w:rPr>
          <w:rFonts w:ascii="Arial" w:hAnsi="Arial" w:cs="Arial"/>
          <w:spacing w:val="15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</w:t>
      </w:r>
      <w:r w:rsidRPr="002063DA">
        <w:rPr>
          <w:rFonts w:ascii="Arial" w:hAnsi="Arial" w:cs="Arial"/>
          <w:spacing w:val="-5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limpos;</w:t>
      </w:r>
    </w:p>
    <w:p w14:paraId="2D42B234" w14:textId="4E76854F" w:rsidR="000669D7" w:rsidRPr="002063DA" w:rsidRDefault="004E08D7" w:rsidP="005B54B4">
      <w:pPr>
        <w:pStyle w:val="ListParagraph"/>
        <w:numPr>
          <w:ilvl w:val="3"/>
          <w:numId w:val="10"/>
        </w:numPr>
        <w:tabs>
          <w:tab w:val="left" w:pos="2227"/>
          <w:tab w:val="left" w:pos="2228"/>
        </w:tabs>
        <w:spacing w:before="240" w:after="240" w:line="276" w:lineRule="auto"/>
        <w:ind w:left="2228" w:right="510" w:hanging="425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os</w:t>
      </w:r>
      <w:r w:rsidRPr="002063DA">
        <w:rPr>
          <w:rFonts w:ascii="Arial" w:hAnsi="Arial" w:cs="Arial"/>
          <w:spacing w:val="4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cortes</w:t>
      </w:r>
      <w:r w:rsidRPr="002063DA">
        <w:rPr>
          <w:rFonts w:ascii="Arial" w:hAnsi="Arial" w:cs="Arial"/>
          <w:spacing w:val="4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</w:t>
      </w:r>
      <w:r w:rsidRPr="002063DA">
        <w:rPr>
          <w:rFonts w:ascii="Arial" w:hAnsi="Arial" w:cs="Arial"/>
          <w:spacing w:val="4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aterros</w:t>
      </w:r>
      <w:r w:rsidRPr="002063DA">
        <w:rPr>
          <w:rFonts w:ascii="Arial" w:hAnsi="Arial" w:cs="Arial"/>
          <w:spacing w:val="4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nos</w:t>
      </w:r>
      <w:r w:rsidRPr="002063DA">
        <w:rPr>
          <w:rFonts w:ascii="Arial" w:hAnsi="Arial" w:cs="Arial"/>
          <w:spacing w:val="4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entornos</w:t>
      </w:r>
      <w:r w:rsidRPr="002063DA">
        <w:rPr>
          <w:rFonts w:ascii="Arial" w:hAnsi="Arial" w:cs="Arial"/>
          <w:spacing w:val="4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dos</w:t>
      </w:r>
      <w:r w:rsidRPr="002063DA">
        <w:rPr>
          <w:rFonts w:ascii="Arial" w:hAnsi="Arial" w:cs="Arial"/>
          <w:spacing w:val="4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dispositivos</w:t>
      </w:r>
      <w:r w:rsidRPr="002063DA">
        <w:rPr>
          <w:rFonts w:ascii="Arial" w:hAnsi="Arial" w:cs="Arial"/>
          <w:spacing w:val="4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39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drenagem</w:t>
      </w:r>
      <w:r w:rsidRPr="002063DA">
        <w:rPr>
          <w:rFonts w:ascii="Arial" w:hAnsi="Arial" w:cs="Arial"/>
          <w:spacing w:val="4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não</w:t>
      </w:r>
      <w:r w:rsidRPr="002063DA">
        <w:rPr>
          <w:rFonts w:ascii="Arial" w:hAnsi="Arial" w:cs="Arial"/>
          <w:spacing w:val="4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devem</w:t>
      </w:r>
      <w:r w:rsidRPr="002063DA">
        <w:rPr>
          <w:rFonts w:ascii="Arial" w:hAnsi="Arial" w:cs="Arial"/>
          <w:spacing w:val="-5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apresentar</w:t>
      </w:r>
      <w:r w:rsidRPr="002063DA">
        <w:rPr>
          <w:rFonts w:ascii="Arial" w:hAnsi="Arial" w:cs="Arial"/>
          <w:spacing w:val="-10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erosões;</w:t>
      </w:r>
    </w:p>
    <w:p w14:paraId="2D42B236" w14:textId="43EBAE1F" w:rsidR="000669D7" w:rsidRPr="002063DA" w:rsidRDefault="004E08D7" w:rsidP="005B54B4">
      <w:pPr>
        <w:pStyle w:val="ListParagraph"/>
        <w:numPr>
          <w:ilvl w:val="3"/>
          <w:numId w:val="10"/>
        </w:numPr>
        <w:tabs>
          <w:tab w:val="left" w:pos="2227"/>
          <w:tab w:val="left" w:pos="2228"/>
        </w:tabs>
        <w:spacing w:before="240" w:after="240" w:line="276" w:lineRule="auto"/>
        <w:ind w:left="2228" w:right="510" w:hanging="425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as sarjetas, canaletas, canais de escoamento e demais dispositivos de drenagem deverão estar contínuos, sem trechos interrompidos ou avariados;</w:t>
      </w:r>
    </w:p>
    <w:p w14:paraId="2D42B238" w14:textId="547A9756" w:rsidR="000669D7" w:rsidRPr="002063DA" w:rsidRDefault="004E08D7" w:rsidP="005B54B4">
      <w:pPr>
        <w:pStyle w:val="ListParagraph"/>
        <w:numPr>
          <w:ilvl w:val="3"/>
          <w:numId w:val="10"/>
        </w:numPr>
        <w:tabs>
          <w:tab w:val="left" w:pos="2227"/>
          <w:tab w:val="left" w:pos="2228"/>
        </w:tabs>
        <w:spacing w:before="240" w:after="240" w:line="276" w:lineRule="auto"/>
        <w:ind w:left="2228" w:right="510" w:hanging="425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pacing w:val="-1"/>
          <w:sz w:val="20"/>
          <w:szCs w:val="20"/>
        </w:rPr>
        <w:t>os</w:t>
      </w:r>
      <w:r w:rsidRPr="002063DA">
        <w:rPr>
          <w:rFonts w:ascii="Arial" w:hAnsi="Arial" w:cs="Arial"/>
          <w:sz w:val="20"/>
          <w:szCs w:val="20"/>
        </w:rPr>
        <w:t xml:space="preserve"> </w:t>
      </w:r>
      <w:r w:rsidRPr="002063DA">
        <w:rPr>
          <w:rFonts w:ascii="Arial" w:hAnsi="Arial" w:cs="Arial"/>
          <w:spacing w:val="-1"/>
          <w:sz w:val="20"/>
          <w:szCs w:val="20"/>
        </w:rPr>
        <w:t>dispositivos</w:t>
      </w:r>
      <w:r w:rsidRPr="002063DA">
        <w:rPr>
          <w:rFonts w:ascii="Arial" w:hAnsi="Arial" w:cs="Arial"/>
          <w:sz w:val="20"/>
          <w:szCs w:val="20"/>
        </w:rPr>
        <w:t xml:space="preserve"> 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de drenagem </w:t>
      </w:r>
      <w:r w:rsidRPr="002063DA">
        <w:rPr>
          <w:rFonts w:ascii="Arial" w:hAnsi="Arial" w:cs="Arial"/>
          <w:sz w:val="20"/>
          <w:szCs w:val="20"/>
        </w:rPr>
        <w:t>deverão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apresentar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condições estruturais</w:t>
      </w:r>
      <w:r w:rsidRPr="002063DA">
        <w:rPr>
          <w:rFonts w:ascii="Arial" w:hAnsi="Arial" w:cs="Arial"/>
          <w:spacing w:val="-25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adequadas;</w:t>
      </w:r>
    </w:p>
    <w:p w14:paraId="2D42B23A" w14:textId="01FE46B1" w:rsidR="000669D7" w:rsidRPr="002063DA" w:rsidRDefault="004E08D7" w:rsidP="005B54B4">
      <w:pPr>
        <w:pStyle w:val="ListParagraph"/>
        <w:numPr>
          <w:ilvl w:val="3"/>
          <w:numId w:val="10"/>
        </w:numPr>
        <w:tabs>
          <w:tab w:val="left" w:pos="2227"/>
          <w:tab w:val="left" w:pos="2228"/>
        </w:tabs>
        <w:spacing w:before="240" w:after="240" w:line="276" w:lineRule="auto"/>
        <w:ind w:left="2228" w:right="510" w:hanging="425"/>
        <w:rPr>
          <w:rFonts w:ascii="Arial" w:hAnsi="Arial" w:cs="Arial"/>
          <w:spacing w:val="-1"/>
          <w:sz w:val="20"/>
          <w:szCs w:val="20"/>
        </w:rPr>
      </w:pPr>
      <w:r w:rsidRPr="002063DA">
        <w:rPr>
          <w:rFonts w:ascii="Arial" w:hAnsi="Arial" w:cs="Arial"/>
          <w:spacing w:val="-1"/>
          <w:sz w:val="20"/>
          <w:szCs w:val="20"/>
        </w:rPr>
        <w:t>as canaletas, sarjetas e canais de escoamento deverão estar desassoreados;</w:t>
      </w:r>
    </w:p>
    <w:p w14:paraId="2D42B23C" w14:textId="631A0D1B" w:rsidR="000669D7" w:rsidRPr="002063DA" w:rsidRDefault="004E08D7" w:rsidP="005B54B4">
      <w:pPr>
        <w:pStyle w:val="ListParagraph"/>
        <w:numPr>
          <w:ilvl w:val="3"/>
          <w:numId w:val="10"/>
        </w:numPr>
        <w:tabs>
          <w:tab w:val="left" w:pos="2228"/>
        </w:tabs>
        <w:spacing w:before="240" w:after="240" w:line="276" w:lineRule="auto"/>
        <w:ind w:left="2228" w:right="510" w:hanging="425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os</w:t>
      </w:r>
      <w:r w:rsidRPr="002063DA">
        <w:rPr>
          <w:rFonts w:ascii="Arial" w:hAnsi="Arial" w:cs="Arial"/>
          <w:spacing w:val="-9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poços</w:t>
      </w:r>
      <w:r w:rsidRPr="002063DA">
        <w:rPr>
          <w:rFonts w:ascii="Arial" w:hAnsi="Arial" w:cs="Arial"/>
          <w:spacing w:val="-9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-1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visita,</w:t>
      </w:r>
      <w:r w:rsidRPr="002063DA">
        <w:rPr>
          <w:rFonts w:ascii="Arial" w:hAnsi="Arial" w:cs="Arial"/>
          <w:spacing w:val="-9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bocas</w:t>
      </w:r>
      <w:r w:rsidRPr="002063DA">
        <w:rPr>
          <w:rFonts w:ascii="Arial" w:hAnsi="Arial" w:cs="Arial"/>
          <w:spacing w:val="-9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-10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lobo,</w:t>
      </w:r>
      <w:r w:rsidRPr="002063DA">
        <w:rPr>
          <w:rFonts w:ascii="Arial" w:hAnsi="Arial" w:cs="Arial"/>
          <w:spacing w:val="-10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caixas</w:t>
      </w:r>
      <w:r w:rsidRPr="002063DA">
        <w:rPr>
          <w:rFonts w:ascii="Arial" w:hAnsi="Arial" w:cs="Arial"/>
          <w:spacing w:val="-9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-1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transição</w:t>
      </w:r>
      <w:r w:rsidRPr="002063DA">
        <w:rPr>
          <w:rFonts w:ascii="Arial" w:hAnsi="Arial" w:cs="Arial"/>
          <w:spacing w:val="-8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</w:t>
      </w:r>
      <w:r w:rsidRPr="002063DA">
        <w:rPr>
          <w:rFonts w:ascii="Arial" w:hAnsi="Arial" w:cs="Arial"/>
          <w:spacing w:val="-9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caixas</w:t>
      </w:r>
      <w:r w:rsidRPr="002063DA">
        <w:rPr>
          <w:rFonts w:ascii="Arial" w:hAnsi="Arial" w:cs="Arial"/>
          <w:spacing w:val="-9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coletoras</w:t>
      </w:r>
      <w:r w:rsidRPr="002063DA">
        <w:rPr>
          <w:rFonts w:ascii="Arial" w:hAnsi="Arial" w:cs="Arial"/>
          <w:spacing w:val="-9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deverão</w:t>
      </w:r>
      <w:r w:rsidRPr="002063DA">
        <w:rPr>
          <w:rFonts w:ascii="Arial" w:hAnsi="Arial" w:cs="Arial"/>
          <w:spacing w:val="-5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estar</w:t>
      </w:r>
      <w:r w:rsidRPr="002063DA">
        <w:rPr>
          <w:rFonts w:ascii="Arial" w:hAnsi="Arial" w:cs="Arial"/>
          <w:spacing w:val="-8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desobstruídos; e</w:t>
      </w:r>
    </w:p>
    <w:p w14:paraId="2D42B23E" w14:textId="46B2E828" w:rsidR="000669D7" w:rsidRPr="002063DA" w:rsidRDefault="004E08D7" w:rsidP="005B54B4">
      <w:pPr>
        <w:pStyle w:val="ListParagraph"/>
        <w:numPr>
          <w:ilvl w:val="3"/>
          <w:numId w:val="10"/>
        </w:numPr>
        <w:tabs>
          <w:tab w:val="left" w:pos="2228"/>
        </w:tabs>
        <w:spacing w:before="240" w:after="240" w:line="276" w:lineRule="auto"/>
        <w:ind w:left="2228" w:right="510" w:hanging="425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as tampas e grelhas deverão estar em perfeitas condições de uso.</w:t>
      </w:r>
    </w:p>
    <w:p w14:paraId="2D42B240" w14:textId="73EC0696" w:rsidR="000669D7" w:rsidRPr="002063DA" w:rsidRDefault="004E08D7" w:rsidP="005B54B4">
      <w:pPr>
        <w:pStyle w:val="ListParagraph"/>
        <w:numPr>
          <w:ilvl w:val="1"/>
          <w:numId w:val="10"/>
        </w:numPr>
        <w:tabs>
          <w:tab w:val="left" w:pos="1094"/>
        </w:tabs>
        <w:spacing w:before="240" w:after="240" w:line="276" w:lineRule="auto"/>
        <w:ind w:left="1089" w:right="510" w:hanging="635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Taludes</w:t>
      </w:r>
    </w:p>
    <w:p w14:paraId="2D42B242" w14:textId="0E3E5038" w:rsidR="000669D7" w:rsidRPr="002063DA" w:rsidRDefault="004E08D7" w:rsidP="005B54B4">
      <w:pPr>
        <w:pStyle w:val="ListParagraph"/>
        <w:numPr>
          <w:ilvl w:val="2"/>
          <w:numId w:val="10"/>
        </w:numPr>
        <w:tabs>
          <w:tab w:val="left" w:pos="1802"/>
        </w:tabs>
        <w:spacing w:before="240" w:after="240" w:line="276" w:lineRule="auto"/>
        <w:ind w:left="1786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As condições de devolução dos taludes de cortes e aterros deverão ser tais que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garantam a integridade dos maciços de terraplenagem, não surgindo possibilidades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escorregamento.</w:t>
      </w:r>
    </w:p>
    <w:p w14:paraId="2D42B244" w14:textId="39318AAA" w:rsidR="000669D7" w:rsidRPr="002063DA" w:rsidRDefault="004E08D7" w:rsidP="005B54B4">
      <w:pPr>
        <w:pStyle w:val="ListParagraph"/>
        <w:numPr>
          <w:ilvl w:val="2"/>
          <w:numId w:val="10"/>
        </w:numPr>
        <w:tabs>
          <w:tab w:val="left" w:pos="1801"/>
          <w:tab w:val="left" w:pos="1802"/>
        </w:tabs>
        <w:spacing w:before="240" w:after="240" w:line="276" w:lineRule="auto"/>
        <w:ind w:left="1786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Deverão ser observados os parâmetros abaixo:</w:t>
      </w:r>
    </w:p>
    <w:p w14:paraId="0AF52017" w14:textId="15763AD7" w:rsidR="002E1FC9" w:rsidRPr="002063DA" w:rsidRDefault="004E08D7" w:rsidP="005B54B4">
      <w:pPr>
        <w:pStyle w:val="ListParagraph"/>
        <w:numPr>
          <w:ilvl w:val="3"/>
          <w:numId w:val="10"/>
        </w:numPr>
        <w:tabs>
          <w:tab w:val="left" w:pos="2228"/>
        </w:tabs>
        <w:spacing w:before="240" w:after="240" w:line="276" w:lineRule="auto"/>
        <w:ind w:left="2228" w:right="510" w:hanging="425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os taludes de corte e aterro não deverão apresentar erosões nem descontinuidade em seus dispositivos de drenagem;</w:t>
      </w:r>
    </w:p>
    <w:p w14:paraId="2D42B248" w14:textId="37189232" w:rsidR="000669D7" w:rsidRPr="002063DA" w:rsidRDefault="004E08D7" w:rsidP="005B54B4">
      <w:pPr>
        <w:pStyle w:val="ListParagraph"/>
        <w:numPr>
          <w:ilvl w:val="3"/>
          <w:numId w:val="10"/>
        </w:numPr>
        <w:tabs>
          <w:tab w:val="left" w:pos="2228"/>
        </w:tabs>
        <w:spacing w:before="240" w:after="240" w:line="276" w:lineRule="auto"/>
        <w:ind w:left="2228" w:right="510" w:hanging="425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a geometria dos taludes de corte e de aterro deverá ser compatível com as condições de estabilidade previstas em projeto;</w:t>
      </w:r>
    </w:p>
    <w:p w14:paraId="2D42B24C" w14:textId="07071156" w:rsidR="000669D7" w:rsidRPr="002063DA" w:rsidRDefault="004E08D7" w:rsidP="005B54B4">
      <w:pPr>
        <w:pStyle w:val="ListParagraph"/>
        <w:numPr>
          <w:ilvl w:val="3"/>
          <w:numId w:val="10"/>
        </w:numPr>
        <w:tabs>
          <w:tab w:val="left" w:pos="2228"/>
        </w:tabs>
        <w:spacing w:before="240" w:after="240" w:line="276" w:lineRule="auto"/>
        <w:ind w:left="2228" w:right="510" w:hanging="425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os taludes deverão estar isentos de blocos, pedras ou materiais soltos que venham constituir riscos aos usuários; e</w:t>
      </w:r>
    </w:p>
    <w:p w14:paraId="614C526B" w14:textId="6B5D70B8" w:rsidR="004C0147" w:rsidRPr="002063DA" w:rsidRDefault="004E08D7" w:rsidP="005B54B4">
      <w:pPr>
        <w:pStyle w:val="ListParagraph"/>
        <w:numPr>
          <w:ilvl w:val="3"/>
          <w:numId w:val="10"/>
        </w:numPr>
        <w:tabs>
          <w:tab w:val="left" w:pos="2228"/>
        </w:tabs>
        <w:spacing w:before="240" w:after="240" w:line="276" w:lineRule="auto"/>
        <w:ind w:left="2228" w:right="510" w:hanging="425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o revestimento vegetal deverá apresentar altura máxima de 30 cm (trinta centímetros) em áreas genéricas da rodovia e 10 cm (dez centímetros) no entorno das instalações operacionais.</w:t>
      </w:r>
    </w:p>
    <w:p w14:paraId="2D42B250" w14:textId="2CE827D1" w:rsidR="000669D7" w:rsidRPr="002063DA" w:rsidRDefault="004E08D7" w:rsidP="005B54B4">
      <w:pPr>
        <w:pStyle w:val="ListParagraph"/>
        <w:numPr>
          <w:ilvl w:val="1"/>
          <w:numId w:val="10"/>
        </w:numPr>
        <w:tabs>
          <w:tab w:val="left" w:pos="1094"/>
        </w:tabs>
        <w:spacing w:before="240" w:after="240" w:line="276" w:lineRule="auto"/>
        <w:ind w:left="1089" w:right="510" w:hanging="635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Dispositivos de Segurança</w:t>
      </w:r>
    </w:p>
    <w:p w14:paraId="2D42B252" w14:textId="36149C4A" w:rsidR="000669D7" w:rsidRPr="002063DA" w:rsidRDefault="004E08D7" w:rsidP="005B54B4">
      <w:pPr>
        <w:pStyle w:val="ListParagraph"/>
        <w:numPr>
          <w:ilvl w:val="2"/>
          <w:numId w:val="10"/>
        </w:numPr>
        <w:tabs>
          <w:tab w:val="left" w:pos="1802"/>
        </w:tabs>
        <w:spacing w:before="240" w:after="240" w:line="276" w:lineRule="auto"/>
        <w:ind w:left="1786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Os</w:t>
      </w:r>
      <w:r w:rsidRPr="002063DA">
        <w:rPr>
          <w:rFonts w:ascii="Arial" w:hAnsi="Arial" w:cs="Arial"/>
          <w:spacing w:val="-1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dispositivos</w:t>
      </w:r>
      <w:r w:rsidRPr="002063DA">
        <w:rPr>
          <w:rFonts w:ascii="Arial" w:hAnsi="Arial" w:cs="Arial"/>
          <w:spacing w:val="-9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-10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segurança</w:t>
      </w:r>
      <w:r w:rsidRPr="002063DA">
        <w:rPr>
          <w:rFonts w:ascii="Arial" w:hAnsi="Arial" w:cs="Arial"/>
          <w:spacing w:val="-1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deverão</w:t>
      </w:r>
      <w:r w:rsidRPr="002063DA">
        <w:rPr>
          <w:rFonts w:ascii="Arial" w:hAnsi="Arial" w:cs="Arial"/>
          <w:spacing w:val="-9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atender</w:t>
      </w:r>
      <w:r w:rsidRPr="002063DA">
        <w:rPr>
          <w:rFonts w:ascii="Arial" w:hAnsi="Arial" w:cs="Arial"/>
          <w:spacing w:val="-10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às</w:t>
      </w:r>
      <w:r w:rsidRPr="002063DA">
        <w:rPr>
          <w:rFonts w:ascii="Arial" w:hAnsi="Arial" w:cs="Arial"/>
          <w:spacing w:val="-9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especificações</w:t>
      </w:r>
      <w:r w:rsidRPr="002063DA">
        <w:rPr>
          <w:rFonts w:ascii="Arial" w:hAnsi="Arial" w:cs="Arial"/>
          <w:spacing w:val="-8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</w:t>
      </w:r>
      <w:r w:rsidRPr="002063DA">
        <w:rPr>
          <w:rFonts w:ascii="Arial" w:hAnsi="Arial" w:cs="Arial"/>
          <w:spacing w:val="-1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que</w:t>
      </w:r>
      <w:r w:rsidRPr="002063DA">
        <w:rPr>
          <w:rFonts w:ascii="Arial" w:hAnsi="Arial" w:cs="Arial"/>
          <w:spacing w:val="-1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se</w:t>
      </w:r>
      <w:r w:rsidRPr="002063DA">
        <w:rPr>
          <w:rFonts w:ascii="Arial" w:hAnsi="Arial" w:cs="Arial"/>
          <w:spacing w:val="-1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submetem,</w:t>
      </w:r>
      <w:r w:rsidRPr="002063DA">
        <w:rPr>
          <w:rFonts w:ascii="Arial" w:hAnsi="Arial" w:cs="Arial"/>
          <w:spacing w:val="-5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nos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termos deste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ANEXO</w:t>
      </w:r>
      <w:r w:rsidRPr="002063DA">
        <w:rPr>
          <w:rFonts w:ascii="Arial" w:hAnsi="Arial" w:cs="Arial"/>
          <w:spacing w:val="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das normas aplicáveis.</w:t>
      </w:r>
    </w:p>
    <w:p w14:paraId="2D42B254" w14:textId="34831219" w:rsidR="000669D7" w:rsidRPr="002063DA" w:rsidRDefault="004E08D7" w:rsidP="005B54B4">
      <w:pPr>
        <w:pStyle w:val="ListParagraph"/>
        <w:numPr>
          <w:ilvl w:val="2"/>
          <w:numId w:val="10"/>
        </w:numPr>
        <w:tabs>
          <w:tab w:val="left" w:pos="1802"/>
        </w:tabs>
        <w:spacing w:before="240" w:after="240" w:line="276" w:lineRule="auto"/>
        <w:ind w:left="1786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As</w:t>
      </w:r>
      <w:r w:rsidRPr="002063DA">
        <w:rPr>
          <w:rFonts w:ascii="Arial" w:hAnsi="Arial" w:cs="Arial"/>
          <w:spacing w:val="-1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defensas</w:t>
      </w:r>
      <w:r w:rsidRPr="002063DA">
        <w:rPr>
          <w:rFonts w:ascii="Arial" w:hAnsi="Arial" w:cs="Arial"/>
          <w:spacing w:val="-9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metálicas</w:t>
      </w:r>
      <w:r w:rsidRPr="002063DA">
        <w:rPr>
          <w:rFonts w:ascii="Arial" w:hAnsi="Arial" w:cs="Arial"/>
          <w:spacing w:val="-1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não</w:t>
      </w:r>
      <w:r w:rsidRPr="002063DA">
        <w:rPr>
          <w:rFonts w:ascii="Arial" w:hAnsi="Arial" w:cs="Arial"/>
          <w:spacing w:val="-9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poderão</w:t>
      </w:r>
      <w:r w:rsidRPr="002063DA">
        <w:rPr>
          <w:rFonts w:ascii="Arial" w:hAnsi="Arial" w:cs="Arial"/>
          <w:spacing w:val="-1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apresentar</w:t>
      </w:r>
      <w:r w:rsidRPr="002063DA">
        <w:rPr>
          <w:rFonts w:ascii="Arial" w:hAnsi="Arial" w:cs="Arial"/>
          <w:spacing w:val="-9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pontos</w:t>
      </w:r>
      <w:r w:rsidRPr="002063DA">
        <w:rPr>
          <w:rFonts w:ascii="Arial" w:hAnsi="Arial" w:cs="Arial"/>
          <w:spacing w:val="-1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-1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amassamento,</w:t>
      </w:r>
      <w:r w:rsidRPr="002063DA">
        <w:rPr>
          <w:rFonts w:ascii="Arial" w:hAnsi="Arial" w:cs="Arial"/>
          <w:spacing w:val="-14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rompimento</w:t>
      </w:r>
      <w:r w:rsidRPr="002063DA">
        <w:rPr>
          <w:rFonts w:ascii="Arial" w:hAnsi="Arial" w:cs="Arial"/>
          <w:spacing w:val="-5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e/ou</w:t>
      </w:r>
      <w:r w:rsidRPr="002063DA">
        <w:rPr>
          <w:rFonts w:ascii="Arial" w:hAnsi="Arial" w:cs="Arial"/>
          <w:spacing w:val="-10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descontinuidade.</w:t>
      </w:r>
    </w:p>
    <w:p w14:paraId="2D42B256" w14:textId="5BD2C61C" w:rsidR="000669D7" w:rsidRPr="002063DA" w:rsidRDefault="004E08D7" w:rsidP="005B54B4">
      <w:pPr>
        <w:pStyle w:val="ListParagraph"/>
        <w:numPr>
          <w:ilvl w:val="2"/>
          <w:numId w:val="10"/>
        </w:numPr>
        <w:tabs>
          <w:tab w:val="left" w:pos="1802"/>
        </w:tabs>
        <w:spacing w:before="240" w:after="240" w:line="276" w:lineRule="auto"/>
        <w:ind w:left="1786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As barreiras de concreto não deverão apresentar descontinuidades e a estrutura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deverá estar isenta de grandes fissuras, de armaduras expostas ou corroídas e de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pontos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com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desagregação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do</w:t>
      </w:r>
      <w:r w:rsidRPr="002063DA">
        <w:rPr>
          <w:rFonts w:ascii="Arial" w:hAnsi="Arial" w:cs="Arial"/>
          <w:spacing w:val="-10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concreto.</w:t>
      </w:r>
    </w:p>
    <w:p w14:paraId="2D42B258" w14:textId="4CA40435" w:rsidR="000669D7" w:rsidRPr="002063DA" w:rsidRDefault="004E08D7" w:rsidP="005B54B4">
      <w:pPr>
        <w:pStyle w:val="ListParagraph"/>
        <w:numPr>
          <w:ilvl w:val="2"/>
          <w:numId w:val="10"/>
        </w:numPr>
        <w:tabs>
          <w:tab w:val="left" w:pos="1802"/>
        </w:tabs>
        <w:spacing w:before="240" w:after="240" w:line="276" w:lineRule="auto"/>
        <w:ind w:left="1786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lastRenderedPageBreak/>
        <w:t>A CONCESSIONÁRIA deverá devolver e/ou transferir as RODOVIAS integrantes do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SISTEMA RODOVIÁRIO com dispositivos tecnologicamente atualizados, nos termos</w:t>
      </w:r>
      <w:r w:rsidRPr="002063DA">
        <w:rPr>
          <w:rFonts w:ascii="Arial" w:hAnsi="Arial" w:cs="Arial"/>
          <w:spacing w:val="-5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do CONTRATO, compatíveis com as alterações físicas que venham a ocorrer na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FAIXA DE DOMÍNIO, ao longo do PRAZO DA CONCESSÃO, em plenas condições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operação.</w:t>
      </w:r>
    </w:p>
    <w:p w14:paraId="2D42B25A" w14:textId="6F010EF5" w:rsidR="000669D7" w:rsidRPr="002063DA" w:rsidRDefault="004E08D7" w:rsidP="005B54B4">
      <w:pPr>
        <w:pStyle w:val="ListParagraph"/>
        <w:numPr>
          <w:ilvl w:val="1"/>
          <w:numId w:val="10"/>
        </w:numPr>
        <w:tabs>
          <w:tab w:val="left" w:pos="1094"/>
        </w:tabs>
        <w:spacing w:before="240" w:after="240" w:line="276" w:lineRule="auto"/>
        <w:ind w:left="1089" w:right="510" w:hanging="635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Paisagismo</w:t>
      </w:r>
    </w:p>
    <w:p w14:paraId="2D42B25C" w14:textId="247C03B6" w:rsidR="000669D7" w:rsidRPr="002063DA" w:rsidRDefault="004E08D7" w:rsidP="005B54B4">
      <w:pPr>
        <w:pStyle w:val="ListParagraph"/>
        <w:numPr>
          <w:ilvl w:val="2"/>
          <w:numId w:val="10"/>
        </w:numPr>
        <w:tabs>
          <w:tab w:val="left" w:pos="1802"/>
        </w:tabs>
        <w:spacing w:before="240" w:after="240" w:line="276" w:lineRule="auto"/>
        <w:ind w:left="1786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Toda área não pavimentada do SISTEMA RODOVIÁRIO, excetuando-se aquelas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onde se verificar a existência de afloramento rochosos e rochas alteradas, deverá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possuir</w:t>
      </w:r>
      <w:r w:rsidRPr="002063DA">
        <w:rPr>
          <w:rFonts w:ascii="Arial" w:hAnsi="Arial" w:cs="Arial"/>
          <w:spacing w:val="-8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revestimento</w:t>
      </w:r>
      <w:r w:rsidRPr="002063DA">
        <w:rPr>
          <w:rFonts w:ascii="Arial" w:hAnsi="Arial" w:cs="Arial"/>
          <w:spacing w:val="-8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vegetal,</w:t>
      </w:r>
      <w:r w:rsidRPr="002063DA">
        <w:rPr>
          <w:rFonts w:ascii="Arial" w:hAnsi="Arial" w:cs="Arial"/>
          <w:spacing w:val="-5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inclusive</w:t>
      </w:r>
      <w:r w:rsidRPr="002063DA">
        <w:rPr>
          <w:rFonts w:ascii="Arial" w:hAnsi="Arial" w:cs="Arial"/>
          <w:spacing w:val="-8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locais</w:t>
      </w:r>
      <w:r w:rsidRPr="002063DA">
        <w:rPr>
          <w:rFonts w:ascii="Arial" w:hAnsi="Arial" w:cs="Arial"/>
          <w:spacing w:val="-7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com</w:t>
      </w:r>
      <w:r w:rsidRPr="002063DA">
        <w:rPr>
          <w:rFonts w:ascii="Arial" w:hAnsi="Arial" w:cs="Arial"/>
          <w:spacing w:val="-8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solos</w:t>
      </w:r>
      <w:r w:rsidRPr="002063DA">
        <w:rPr>
          <w:rFonts w:ascii="Arial" w:hAnsi="Arial" w:cs="Arial"/>
          <w:spacing w:val="-7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pobres,</w:t>
      </w:r>
      <w:r w:rsidRPr="002063DA">
        <w:rPr>
          <w:rFonts w:ascii="Arial" w:hAnsi="Arial" w:cs="Arial"/>
          <w:spacing w:val="-8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os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quais</w:t>
      </w:r>
      <w:r w:rsidRPr="002063DA">
        <w:rPr>
          <w:rFonts w:ascii="Arial" w:hAnsi="Arial" w:cs="Arial"/>
          <w:spacing w:val="-7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deverão</w:t>
      </w:r>
      <w:r w:rsidRPr="002063DA">
        <w:rPr>
          <w:rFonts w:ascii="Arial" w:hAnsi="Arial" w:cs="Arial"/>
          <w:spacing w:val="-5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ser</w:t>
      </w:r>
      <w:r w:rsidRPr="002063DA">
        <w:rPr>
          <w:rFonts w:ascii="Arial" w:hAnsi="Arial" w:cs="Arial"/>
          <w:spacing w:val="-5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objeto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aplicação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técnicas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apropriadas,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incluindo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adubação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correções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específicas, e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 tecnologias disponíveis</w:t>
      </w:r>
      <w:r w:rsidRPr="002063DA">
        <w:rPr>
          <w:rFonts w:ascii="Arial" w:hAnsi="Arial" w:cs="Arial"/>
          <w:spacing w:val="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no mercado.</w:t>
      </w:r>
    </w:p>
    <w:p w14:paraId="2D42B25E" w14:textId="5B3A3EBB" w:rsidR="000669D7" w:rsidRPr="002063DA" w:rsidRDefault="004E08D7" w:rsidP="005B54B4">
      <w:pPr>
        <w:pStyle w:val="ListParagraph"/>
        <w:numPr>
          <w:ilvl w:val="2"/>
          <w:numId w:val="10"/>
        </w:numPr>
        <w:tabs>
          <w:tab w:val="left" w:pos="1802"/>
        </w:tabs>
        <w:spacing w:before="240" w:after="240" w:line="276" w:lineRule="auto"/>
        <w:ind w:left="1786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A CONCESSIONÁRIA deverá observar os aspectos funcionais e operacionais, tanto</w:t>
      </w:r>
      <w:r w:rsidRPr="002063DA">
        <w:rPr>
          <w:rFonts w:ascii="Arial" w:hAnsi="Arial" w:cs="Arial"/>
          <w:spacing w:val="-5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das RODOVIAS integrantes do SISTEMA RODOVIÁRIO, quanto das instalações de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apoio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atividades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terciárias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em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função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plantio,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crescimento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eventuais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interferências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por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parte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 vegetação</w:t>
      </w:r>
      <w:r w:rsidRPr="002063DA">
        <w:rPr>
          <w:rFonts w:ascii="Arial" w:hAnsi="Arial" w:cs="Arial"/>
          <w:spacing w:val="-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incidente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sobre instalações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diversas,</w:t>
      </w:r>
      <w:r w:rsidRPr="002063DA">
        <w:rPr>
          <w:rFonts w:ascii="Arial" w:hAnsi="Arial" w:cs="Arial"/>
          <w:spacing w:val="-9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como:</w:t>
      </w:r>
    </w:p>
    <w:p w14:paraId="2D42B260" w14:textId="52AC7A29" w:rsidR="000669D7" w:rsidRPr="002063DA" w:rsidRDefault="004E08D7" w:rsidP="005B54B4">
      <w:pPr>
        <w:pStyle w:val="ListParagraph"/>
        <w:numPr>
          <w:ilvl w:val="3"/>
          <w:numId w:val="10"/>
        </w:numPr>
        <w:tabs>
          <w:tab w:val="left" w:pos="2228"/>
        </w:tabs>
        <w:spacing w:before="240" w:after="240" w:line="276" w:lineRule="auto"/>
        <w:ind w:left="2228" w:right="510" w:hanging="425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Drenagem;</w:t>
      </w:r>
    </w:p>
    <w:p w14:paraId="2D42B262" w14:textId="2BC8E6A1" w:rsidR="000669D7" w:rsidRPr="002063DA" w:rsidRDefault="004E08D7" w:rsidP="005B54B4">
      <w:pPr>
        <w:pStyle w:val="ListParagraph"/>
        <w:numPr>
          <w:ilvl w:val="3"/>
          <w:numId w:val="10"/>
        </w:numPr>
        <w:tabs>
          <w:tab w:val="left" w:pos="2228"/>
        </w:tabs>
        <w:spacing w:before="240" w:after="240" w:line="276" w:lineRule="auto"/>
        <w:ind w:left="2228" w:right="510" w:hanging="425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Iluminação;</w:t>
      </w:r>
    </w:p>
    <w:p w14:paraId="2D42B264" w14:textId="4206BBE7" w:rsidR="000669D7" w:rsidRPr="002063DA" w:rsidRDefault="004E08D7" w:rsidP="005B54B4">
      <w:pPr>
        <w:pStyle w:val="ListParagraph"/>
        <w:numPr>
          <w:ilvl w:val="3"/>
          <w:numId w:val="10"/>
        </w:numPr>
        <w:tabs>
          <w:tab w:val="left" w:pos="2228"/>
        </w:tabs>
        <w:spacing w:before="240" w:after="240" w:line="276" w:lineRule="auto"/>
        <w:ind w:left="2228" w:right="510" w:hanging="425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Sinalização;</w:t>
      </w:r>
    </w:p>
    <w:p w14:paraId="2D42B266" w14:textId="39B4146F" w:rsidR="000669D7" w:rsidRPr="002063DA" w:rsidRDefault="004E08D7" w:rsidP="005B54B4">
      <w:pPr>
        <w:pStyle w:val="ListParagraph"/>
        <w:numPr>
          <w:ilvl w:val="3"/>
          <w:numId w:val="10"/>
        </w:numPr>
        <w:tabs>
          <w:tab w:val="left" w:pos="2228"/>
        </w:tabs>
        <w:spacing w:before="240" w:after="240" w:line="276" w:lineRule="auto"/>
        <w:ind w:left="2228" w:right="510" w:hanging="425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Defensas;</w:t>
      </w:r>
    </w:p>
    <w:p w14:paraId="2D42B268" w14:textId="4AE5BF83" w:rsidR="000669D7" w:rsidRPr="002063DA" w:rsidRDefault="004E08D7" w:rsidP="005B54B4">
      <w:pPr>
        <w:pStyle w:val="ListParagraph"/>
        <w:numPr>
          <w:ilvl w:val="3"/>
          <w:numId w:val="10"/>
        </w:numPr>
        <w:tabs>
          <w:tab w:val="left" w:pos="2228"/>
        </w:tabs>
        <w:spacing w:before="240" w:after="240" w:line="276" w:lineRule="auto"/>
        <w:ind w:left="2228" w:right="510" w:hanging="425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Estruturas;</w:t>
      </w:r>
    </w:p>
    <w:p w14:paraId="2D42B26A" w14:textId="4AC1AAA3" w:rsidR="000669D7" w:rsidRPr="002063DA" w:rsidRDefault="004E08D7" w:rsidP="005B54B4">
      <w:pPr>
        <w:pStyle w:val="ListParagraph"/>
        <w:numPr>
          <w:ilvl w:val="3"/>
          <w:numId w:val="10"/>
        </w:numPr>
        <w:tabs>
          <w:tab w:val="left" w:pos="2228"/>
        </w:tabs>
        <w:spacing w:before="240" w:after="240" w:line="276" w:lineRule="auto"/>
        <w:ind w:left="2228" w:right="510" w:hanging="425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Edificações;</w:t>
      </w:r>
    </w:p>
    <w:p w14:paraId="2D42B26E" w14:textId="336E8846" w:rsidR="000669D7" w:rsidRPr="002063DA" w:rsidRDefault="004E08D7" w:rsidP="005B54B4">
      <w:pPr>
        <w:pStyle w:val="ListParagraph"/>
        <w:numPr>
          <w:ilvl w:val="3"/>
          <w:numId w:val="10"/>
        </w:numPr>
        <w:tabs>
          <w:tab w:val="left" w:pos="2228"/>
        </w:tabs>
        <w:spacing w:before="240" w:after="240" w:line="276" w:lineRule="auto"/>
        <w:ind w:left="2228" w:right="510" w:hanging="425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Monumentos;</w:t>
      </w:r>
    </w:p>
    <w:p w14:paraId="2D42B270" w14:textId="539CD819" w:rsidR="000669D7" w:rsidRPr="002063DA" w:rsidRDefault="004E08D7" w:rsidP="005B54B4">
      <w:pPr>
        <w:pStyle w:val="ListParagraph"/>
        <w:numPr>
          <w:ilvl w:val="3"/>
          <w:numId w:val="10"/>
        </w:numPr>
        <w:tabs>
          <w:tab w:val="left" w:pos="2228"/>
        </w:tabs>
        <w:spacing w:before="240" w:after="240" w:line="276" w:lineRule="auto"/>
        <w:ind w:left="2228" w:right="510" w:hanging="425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Equipamentos;</w:t>
      </w:r>
    </w:p>
    <w:p w14:paraId="2D42B272" w14:textId="7F61F57D" w:rsidR="000669D7" w:rsidRPr="002063DA" w:rsidRDefault="004E08D7" w:rsidP="005B54B4">
      <w:pPr>
        <w:pStyle w:val="ListParagraph"/>
        <w:numPr>
          <w:ilvl w:val="3"/>
          <w:numId w:val="10"/>
        </w:numPr>
        <w:tabs>
          <w:tab w:val="left" w:pos="2228"/>
        </w:tabs>
        <w:spacing w:before="240" w:after="240" w:line="276" w:lineRule="auto"/>
        <w:ind w:left="2228" w:right="510" w:hanging="425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Visibilidade;</w:t>
      </w:r>
    </w:p>
    <w:p w14:paraId="2D42B274" w14:textId="0539E27A" w:rsidR="000669D7" w:rsidRPr="002063DA" w:rsidRDefault="004E08D7" w:rsidP="005B54B4">
      <w:pPr>
        <w:pStyle w:val="ListParagraph"/>
        <w:numPr>
          <w:ilvl w:val="3"/>
          <w:numId w:val="10"/>
        </w:numPr>
        <w:tabs>
          <w:tab w:val="left" w:pos="2228"/>
        </w:tabs>
        <w:spacing w:before="240" w:after="240" w:line="276" w:lineRule="auto"/>
        <w:ind w:left="2228" w:right="510" w:hanging="425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Ofuscamento;</w:t>
      </w:r>
    </w:p>
    <w:p w14:paraId="2D42B276" w14:textId="0A96C2AC" w:rsidR="000669D7" w:rsidRPr="002063DA" w:rsidRDefault="004E08D7" w:rsidP="005B54B4">
      <w:pPr>
        <w:pStyle w:val="ListParagraph"/>
        <w:numPr>
          <w:ilvl w:val="3"/>
          <w:numId w:val="10"/>
        </w:numPr>
        <w:tabs>
          <w:tab w:val="left" w:pos="2086"/>
        </w:tabs>
        <w:spacing w:before="240" w:after="240" w:line="276" w:lineRule="auto"/>
        <w:ind w:left="2228" w:right="510" w:hanging="425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Efeito</w:t>
      </w:r>
      <w:r w:rsidRPr="002063DA">
        <w:rPr>
          <w:rFonts w:ascii="Arial" w:hAnsi="Arial" w:cs="Arial"/>
          <w:spacing w:val="-14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"Estroboscópico";</w:t>
      </w:r>
      <w:r w:rsidRPr="002063DA">
        <w:rPr>
          <w:rFonts w:ascii="Arial" w:hAnsi="Arial" w:cs="Arial"/>
          <w:spacing w:val="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</w:t>
      </w:r>
    </w:p>
    <w:p w14:paraId="2D42B278" w14:textId="6848552B" w:rsidR="000669D7" w:rsidRPr="002063DA" w:rsidRDefault="004E08D7" w:rsidP="005B54B4">
      <w:pPr>
        <w:pStyle w:val="ListParagraph"/>
        <w:numPr>
          <w:ilvl w:val="3"/>
          <w:numId w:val="10"/>
        </w:numPr>
        <w:tabs>
          <w:tab w:val="left" w:pos="2086"/>
        </w:tabs>
        <w:spacing w:before="240" w:after="240" w:line="276" w:lineRule="auto"/>
        <w:ind w:left="2228" w:right="510" w:hanging="425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Estabilidade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dos</w:t>
      </w:r>
      <w:r w:rsidRPr="002063DA">
        <w:rPr>
          <w:rFonts w:ascii="Arial" w:hAnsi="Arial" w:cs="Arial"/>
          <w:spacing w:val="-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taludes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lindeiros</w:t>
      </w:r>
      <w:r w:rsidRPr="002063DA">
        <w:rPr>
          <w:rFonts w:ascii="Arial" w:hAnsi="Arial" w:cs="Arial"/>
          <w:spacing w:val="-9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etc.</w:t>
      </w:r>
    </w:p>
    <w:p w14:paraId="2D42B27A" w14:textId="4D71C2E6" w:rsidR="000669D7" w:rsidRPr="002063DA" w:rsidRDefault="004E08D7" w:rsidP="005B54B4">
      <w:pPr>
        <w:pStyle w:val="ListParagraph"/>
        <w:numPr>
          <w:ilvl w:val="2"/>
          <w:numId w:val="10"/>
        </w:numPr>
        <w:tabs>
          <w:tab w:val="left" w:pos="1802"/>
        </w:tabs>
        <w:spacing w:before="240" w:after="240" w:line="276" w:lineRule="auto"/>
        <w:ind w:left="1786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Toda a área prevista para programas futuros de desenvolvimento (ex: duplicação de</w:t>
      </w:r>
      <w:r w:rsidRPr="002063DA">
        <w:rPr>
          <w:rFonts w:ascii="Arial" w:hAnsi="Arial" w:cs="Arial"/>
          <w:spacing w:val="-5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pistas) deverá estar livre de espécies arbóreas, bem como de qualquer intervenção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que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venha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onerar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ou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dificultar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sua</w:t>
      </w:r>
      <w:r w:rsidRPr="002063DA">
        <w:rPr>
          <w:rFonts w:ascii="Arial" w:hAnsi="Arial" w:cs="Arial"/>
          <w:spacing w:val="-1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remoção.</w:t>
      </w:r>
    </w:p>
    <w:p w14:paraId="2D42B27C" w14:textId="6176D28C" w:rsidR="000669D7" w:rsidRPr="002063DA" w:rsidRDefault="004E08D7" w:rsidP="005B54B4">
      <w:pPr>
        <w:pStyle w:val="ListParagraph"/>
        <w:numPr>
          <w:ilvl w:val="2"/>
          <w:numId w:val="10"/>
        </w:numPr>
        <w:tabs>
          <w:tab w:val="left" w:pos="1801"/>
          <w:tab w:val="left" w:pos="1802"/>
        </w:tabs>
        <w:spacing w:before="240" w:after="240" w:line="276" w:lineRule="auto"/>
        <w:ind w:left="1786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A</w:t>
      </w:r>
      <w:r w:rsidRPr="002063DA">
        <w:rPr>
          <w:rFonts w:ascii="Arial" w:hAnsi="Arial" w:cs="Arial"/>
          <w:spacing w:val="-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CONCESSIONÁRIA</w:t>
      </w:r>
      <w:r w:rsidRPr="002063DA">
        <w:rPr>
          <w:rFonts w:ascii="Arial" w:hAnsi="Arial" w:cs="Arial"/>
          <w:spacing w:val="-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deverá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tomar medidas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-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manutenção,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tais</w:t>
      </w:r>
      <w:r w:rsidRPr="002063DA">
        <w:rPr>
          <w:rFonts w:ascii="Arial" w:hAnsi="Arial" w:cs="Arial"/>
          <w:spacing w:val="-1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como:</w:t>
      </w:r>
    </w:p>
    <w:p w14:paraId="2B1B8F04" w14:textId="77777777" w:rsidR="00531EA9" w:rsidRPr="002063DA" w:rsidRDefault="004E08D7" w:rsidP="005B54B4">
      <w:pPr>
        <w:pStyle w:val="ListParagraph"/>
        <w:numPr>
          <w:ilvl w:val="3"/>
          <w:numId w:val="10"/>
        </w:numPr>
        <w:tabs>
          <w:tab w:val="left" w:pos="2228"/>
        </w:tabs>
        <w:spacing w:before="240" w:after="240" w:line="276" w:lineRule="auto"/>
        <w:ind w:left="2228" w:right="510" w:hanging="425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as árvores e arbustos deverão estar devidamente podados;</w:t>
      </w:r>
    </w:p>
    <w:p w14:paraId="4723251B" w14:textId="3DF996D0" w:rsidR="003946FA" w:rsidRPr="002063DA" w:rsidRDefault="004E08D7" w:rsidP="005B54B4">
      <w:pPr>
        <w:pStyle w:val="ListParagraph"/>
        <w:numPr>
          <w:ilvl w:val="3"/>
          <w:numId w:val="10"/>
        </w:numPr>
        <w:tabs>
          <w:tab w:val="left" w:pos="2228"/>
        </w:tabs>
        <w:spacing w:before="240" w:after="240" w:line="276" w:lineRule="auto"/>
        <w:ind w:left="2228" w:right="510" w:hanging="425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remoção de todo e qualquer material indesejável do corpo paisagístico do SISTEMA RODOVIÁRIO;</w:t>
      </w:r>
    </w:p>
    <w:p w14:paraId="2D42B282" w14:textId="58B65C4D" w:rsidR="000669D7" w:rsidRPr="002063DA" w:rsidRDefault="004E08D7" w:rsidP="005B54B4">
      <w:pPr>
        <w:pStyle w:val="ListParagraph"/>
        <w:numPr>
          <w:ilvl w:val="3"/>
          <w:numId w:val="10"/>
        </w:numPr>
        <w:tabs>
          <w:tab w:val="left" w:pos="2228"/>
        </w:tabs>
        <w:spacing w:before="240" w:after="240" w:line="276" w:lineRule="auto"/>
        <w:ind w:left="2228" w:right="510" w:hanging="425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lastRenderedPageBreak/>
        <w:t>as áreas plantadas deverão estar adubadas e isentas de pragas;</w:t>
      </w:r>
    </w:p>
    <w:p w14:paraId="2D42B284" w14:textId="6A83CA72" w:rsidR="000669D7" w:rsidRPr="002063DA" w:rsidRDefault="004E08D7" w:rsidP="005B54B4">
      <w:pPr>
        <w:pStyle w:val="ListParagraph"/>
        <w:numPr>
          <w:ilvl w:val="3"/>
          <w:numId w:val="10"/>
        </w:numPr>
        <w:tabs>
          <w:tab w:val="left" w:pos="2228"/>
        </w:tabs>
        <w:spacing w:before="240" w:after="240" w:line="276" w:lineRule="auto"/>
        <w:ind w:left="2228" w:right="510" w:hanging="425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as áreas principais, tais como: canteiros centrais e laterais, belvederes, deverão apresentar a grama com uma altura máxima de até 10 cm (dez centímetros);</w:t>
      </w:r>
    </w:p>
    <w:p w14:paraId="2D42B286" w14:textId="24C24935" w:rsidR="000669D7" w:rsidRPr="002063DA" w:rsidRDefault="004E08D7" w:rsidP="005B54B4">
      <w:pPr>
        <w:pStyle w:val="ListParagraph"/>
        <w:numPr>
          <w:ilvl w:val="3"/>
          <w:numId w:val="10"/>
        </w:numPr>
        <w:tabs>
          <w:tab w:val="left" w:pos="2228"/>
        </w:tabs>
        <w:spacing w:before="240" w:after="240" w:line="276" w:lineRule="auto"/>
        <w:ind w:left="2228" w:right="510" w:hanging="425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as áreas de revestimento vegetal deverão sofrer, ao menos, duas podas no último semestre do PRAZO DA CONCESSÃO; e</w:t>
      </w:r>
    </w:p>
    <w:p w14:paraId="2D42B288" w14:textId="616E06C8" w:rsidR="000669D7" w:rsidRPr="002063DA" w:rsidRDefault="004E08D7" w:rsidP="005B54B4">
      <w:pPr>
        <w:pStyle w:val="ListParagraph"/>
        <w:numPr>
          <w:ilvl w:val="3"/>
          <w:numId w:val="10"/>
        </w:numPr>
        <w:tabs>
          <w:tab w:val="left" w:pos="2228"/>
        </w:tabs>
        <w:spacing w:before="240" w:after="240" w:line="276" w:lineRule="auto"/>
        <w:ind w:left="2228" w:right="510" w:hanging="425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as estruturas de contenção de produtos perigosos e para redução de ruídos deverão estar em boas condições de conservação/manutenção e funcionamento.</w:t>
      </w:r>
    </w:p>
    <w:p w14:paraId="2D42B28A" w14:textId="0264D24C" w:rsidR="000669D7" w:rsidRPr="002063DA" w:rsidRDefault="004E08D7" w:rsidP="005B54B4">
      <w:pPr>
        <w:pStyle w:val="ListParagraph"/>
        <w:numPr>
          <w:ilvl w:val="1"/>
          <w:numId w:val="10"/>
        </w:numPr>
        <w:tabs>
          <w:tab w:val="left" w:pos="1094"/>
        </w:tabs>
        <w:spacing w:before="240" w:after="240" w:line="276" w:lineRule="auto"/>
        <w:ind w:left="1089" w:right="510" w:hanging="635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Equipamentos e Sistemas de Controle</w:t>
      </w:r>
    </w:p>
    <w:p w14:paraId="2D42B28C" w14:textId="0ADA2383" w:rsidR="000669D7" w:rsidRPr="002063DA" w:rsidRDefault="004E08D7" w:rsidP="005B54B4">
      <w:pPr>
        <w:pStyle w:val="ListParagraph"/>
        <w:numPr>
          <w:ilvl w:val="2"/>
          <w:numId w:val="8"/>
        </w:numPr>
        <w:tabs>
          <w:tab w:val="left" w:pos="1802"/>
        </w:tabs>
        <w:spacing w:before="240" w:after="240" w:line="276" w:lineRule="auto"/>
        <w:ind w:left="1786" w:right="510" w:hanging="709"/>
        <w:rPr>
          <w:rFonts w:ascii="Arial" w:hAnsi="Arial" w:cs="Arial"/>
          <w:sz w:val="20"/>
          <w:szCs w:val="20"/>
        </w:rPr>
      </w:pPr>
      <w:bookmarkStart w:id="0" w:name="_bookmark0"/>
      <w:bookmarkEnd w:id="0"/>
      <w:r w:rsidRPr="002063DA">
        <w:rPr>
          <w:rFonts w:ascii="Arial" w:hAnsi="Arial" w:cs="Arial"/>
          <w:sz w:val="20"/>
          <w:szCs w:val="20"/>
        </w:rPr>
        <w:t>Para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DEVOLUÇÃO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SISTEMA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RODOVIÁRIO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e/ou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TRANSFERÊNCIA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DO</w:t>
      </w:r>
      <w:r w:rsidRPr="002063DA">
        <w:rPr>
          <w:rFonts w:ascii="Arial" w:hAnsi="Arial" w:cs="Arial"/>
          <w:spacing w:val="-5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SISTEMA RODOVIÁRIO deverão ser considerados os quantitativos em operação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para o devido cumprimento aos níveis de serviços exigidos para os subsistemas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previstos no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CONTRATO.</w:t>
      </w:r>
    </w:p>
    <w:p w14:paraId="2D42B28E" w14:textId="621BDBED" w:rsidR="000669D7" w:rsidRPr="002063DA" w:rsidRDefault="004E08D7" w:rsidP="005B54B4">
      <w:pPr>
        <w:pStyle w:val="ListParagraph"/>
        <w:numPr>
          <w:ilvl w:val="2"/>
          <w:numId w:val="8"/>
        </w:numPr>
        <w:tabs>
          <w:tab w:val="left" w:pos="1802"/>
        </w:tabs>
        <w:spacing w:before="240" w:after="240" w:line="276" w:lineRule="auto"/>
        <w:ind w:left="1786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 xml:space="preserve">Todos os equipamentos e sistemas de controle referidos no item </w:t>
      </w:r>
      <w:hyperlink w:anchor="_bookmark0" w:history="1">
        <w:r w:rsidRPr="002063DA">
          <w:rPr>
            <w:rFonts w:ascii="Arial" w:hAnsi="Arial" w:cs="Arial"/>
            <w:sz w:val="20"/>
            <w:szCs w:val="20"/>
          </w:rPr>
          <w:t>2.8.1</w:t>
        </w:r>
      </w:hyperlink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deverão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estar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operacionais,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conforme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padrões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funcionalidade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dispostos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no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ANEXO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5.</w:t>
      </w:r>
    </w:p>
    <w:p w14:paraId="2C93E604" w14:textId="4EF2BB7C" w:rsidR="000669D7" w:rsidRPr="002063DA" w:rsidRDefault="004E08D7" w:rsidP="00F23D19">
      <w:pPr>
        <w:pStyle w:val="ListParagraph"/>
        <w:numPr>
          <w:ilvl w:val="2"/>
          <w:numId w:val="8"/>
        </w:numPr>
        <w:tabs>
          <w:tab w:val="left" w:pos="1801"/>
          <w:tab w:val="left" w:pos="1802"/>
        </w:tabs>
        <w:spacing w:before="240" w:after="240" w:line="276" w:lineRule="auto"/>
        <w:ind w:left="1786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Anualmente,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durante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os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5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(cinco)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últimos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anos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CONCESSÃO,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CONCESSIONÁRIA deverá apresentar à ARTESP planilhas contendo informações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sobre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manutenções,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revitalizações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trocas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componentes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realizadas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nos</w:t>
      </w:r>
      <w:r w:rsidRPr="002063DA">
        <w:rPr>
          <w:rFonts w:ascii="Arial" w:hAnsi="Arial" w:cs="Arial"/>
          <w:spacing w:val="-5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equipamentos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 sistemas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controle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referidos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no item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hyperlink w:anchor="_bookmark0" w:history="1">
        <w:r w:rsidRPr="002063DA">
          <w:rPr>
            <w:rFonts w:ascii="Arial" w:hAnsi="Arial" w:cs="Arial"/>
            <w:sz w:val="20"/>
            <w:szCs w:val="20"/>
          </w:rPr>
          <w:t>2.8.1.</w:t>
        </w:r>
      </w:hyperlink>
    </w:p>
    <w:p w14:paraId="2D42B294" w14:textId="4EF2BB7C" w:rsidR="000669D7" w:rsidRPr="002063DA" w:rsidRDefault="004E08D7" w:rsidP="00F23D19">
      <w:pPr>
        <w:pStyle w:val="ListParagraph"/>
        <w:numPr>
          <w:ilvl w:val="2"/>
          <w:numId w:val="8"/>
        </w:numPr>
        <w:tabs>
          <w:tab w:val="left" w:pos="1801"/>
          <w:tab w:val="left" w:pos="1802"/>
        </w:tabs>
        <w:spacing w:before="240" w:after="240" w:line="276" w:lineRule="auto"/>
        <w:ind w:left="1786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Sistema</w:t>
      </w:r>
      <w:r w:rsidRPr="002063DA">
        <w:rPr>
          <w:rFonts w:ascii="Arial" w:hAnsi="Arial" w:cs="Arial"/>
          <w:spacing w:val="-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-4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Controle</w:t>
      </w:r>
      <w:r w:rsidRPr="002063DA">
        <w:rPr>
          <w:rFonts w:ascii="Arial" w:hAnsi="Arial" w:cs="Arial"/>
          <w:spacing w:val="-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Arrecadação</w:t>
      </w:r>
    </w:p>
    <w:p w14:paraId="38D358DF" w14:textId="78B11DF4" w:rsidR="00F77E28" w:rsidRPr="002063DA" w:rsidRDefault="3120BF7F" w:rsidP="007C7579">
      <w:pPr>
        <w:pStyle w:val="ListParagraph"/>
        <w:tabs>
          <w:tab w:val="left" w:pos="1801"/>
          <w:tab w:val="left" w:pos="1802"/>
        </w:tabs>
        <w:spacing w:before="240" w:after="240" w:line="276" w:lineRule="auto"/>
        <w:ind w:left="1801" w:right="510" w:firstLine="0"/>
      </w:pPr>
      <w:r w:rsidRPr="2F62A084">
        <w:rPr>
          <w:rFonts w:ascii="Arial" w:hAnsi="Arial" w:cs="Arial"/>
          <w:sz w:val="20"/>
          <w:szCs w:val="20"/>
        </w:rPr>
        <w:t xml:space="preserve">2.8.4.1. </w:t>
      </w:r>
      <w:r w:rsidR="00F23D19" w:rsidRPr="2F62A084">
        <w:rPr>
          <w:rFonts w:ascii="Arial" w:hAnsi="Arial" w:cs="Arial"/>
          <w:sz w:val="20"/>
          <w:szCs w:val="20"/>
        </w:rPr>
        <w:t>Os serviços de pedágio compreendem a operação à cobrança de TARIFA, controle do tráfego de veículos, durante 24 horas por dia, e o controle financeiro e contábil dos valores arrecadados. Este item deverá ser interpretado de acordo com as condições de implantação do SISTEMA AUTOMÁTICO LIVRE que estejam sendo praticadas no momento da DEVOLUÇÃO e/ou TRANSFERÊNCIA, nos termos do ANEXO 20</w:t>
      </w:r>
      <w:r w:rsidR="00840950">
        <w:rPr>
          <w:rFonts w:ascii="Arial" w:hAnsi="Arial" w:cs="Arial"/>
          <w:sz w:val="20"/>
          <w:szCs w:val="20"/>
        </w:rPr>
        <w:t>.</w:t>
      </w:r>
    </w:p>
    <w:p w14:paraId="2D42B298" w14:textId="57C7648B" w:rsidR="000669D7" w:rsidRPr="002063DA" w:rsidRDefault="004E08D7" w:rsidP="005B54B4">
      <w:pPr>
        <w:pStyle w:val="ListParagraph"/>
        <w:numPr>
          <w:ilvl w:val="2"/>
          <w:numId w:val="8"/>
        </w:numPr>
        <w:tabs>
          <w:tab w:val="left" w:pos="1802"/>
        </w:tabs>
        <w:spacing w:before="240" w:after="240" w:line="276" w:lineRule="auto"/>
        <w:ind w:left="1786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Deverão ser considerados os seguintes subsistemas nos quantitativos em operação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em cumprimento aos níveis de serviços exigidos, conforme o ANEXO 5, no que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aplicável:</w:t>
      </w:r>
    </w:p>
    <w:p w14:paraId="2D42B29A" w14:textId="33187739" w:rsidR="000669D7" w:rsidRPr="002063DA" w:rsidRDefault="004E08D7" w:rsidP="005B54B4">
      <w:pPr>
        <w:pStyle w:val="ListParagraph"/>
        <w:numPr>
          <w:ilvl w:val="3"/>
          <w:numId w:val="10"/>
        </w:numPr>
        <w:tabs>
          <w:tab w:val="left" w:pos="2228"/>
        </w:tabs>
        <w:spacing w:before="240" w:after="240" w:line="276" w:lineRule="auto"/>
        <w:ind w:left="2228" w:right="510" w:hanging="425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  <w:u w:val="single"/>
        </w:rPr>
        <w:t>Sistema Automático</w:t>
      </w:r>
      <w:r w:rsidRPr="002063DA">
        <w:rPr>
          <w:rFonts w:ascii="Arial" w:hAnsi="Arial" w:cs="Arial"/>
          <w:sz w:val="20"/>
          <w:szCs w:val="20"/>
        </w:rPr>
        <w:t xml:space="preserve">: cobrança mediante identificação eletrônica do veículo pelos equipamentos de controle de arrecadação, contendo as informações necessárias para cobrança, que serão capturadas e identificadas pelos equipamentos de controle, na passagem </w:t>
      </w:r>
      <w:r w:rsidR="003D0290" w:rsidRPr="002063DA">
        <w:rPr>
          <w:rFonts w:ascii="Arial" w:hAnsi="Arial" w:cs="Arial"/>
          <w:sz w:val="20"/>
          <w:szCs w:val="20"/>
        </w:rPr>
        <w:t>d</w:t>
      </w:r>
      <w:r w:rsidR="003D0290">
        <w:rPr>
          <w:rFonts w:ascii="Arial" w:hAnsi="Arial" w:cs="Arial"/>
          <w:sz w:val="20"/>
          <w:szCs w:val="20"/>
        </w:rPr>
        <w:t>o</w:t>
      </w:r>
      <w:r w:rsidR="003D0290" w:rsidRPr="002063DA">
        <w:rPr>
          <w:rFonts w:ascii="Arial" w:hAnsi="Arial" w:cs="Arial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 xml:space="preserve">PÓRTICO. Para cada PÓRTICO instalada(o) deverá fazer parte da devolução todos os equipamentos que compõem o </w:t>
      </w:r>
      <w:r w:rsidR="002E14CF" w:rsidRPr="002063DA">
        <w:rPr>
          <w:rFonts w:ascii="Arial" w:hAnsi="Arial" w:cs="Arial"/>
          <w:sz w:val="20"/>
          <w:szCs w:val="20"/>
        </w:rPr>
        <w:t>SISTEMA AUTOMÁTICO</w:t>
      </w:r>
      <w:r w:rsidRPr="002063DA">
        <w:rPr>
          <w:rFonts w:ascii="Arial" w:hAnsi="Arial" w:cs="Arial"/>
          <w:sz w:val="20"/>
          <w:szCs w:val="20"/>
        </w:rPr>
        <w:t>, atendendo o nível de serviço exigido no CONTRATO.</w:t>
      </w:r>
    </w:p>
    <w:p w14:paraId="2D42B2A0" w14:textId="11574A58" w:rsidR="000669D7" w:rsidRPr="002063DA" w:rsidRDefault="004E08D7" w:rsidP="005B54B4">
      <w:pPr>
        <w:pStyle w:val="ListParagraph"/>
        <w:numPr>
          <w:ilvl w:val="3"/>
          <w:numId w:val="10"/>
        </w:numPr>
        <w:tabs>
          <w:tab w:val="left" w:pos="2228"/>
        </w:tabs>
        <w:spacing w:before="240" w:after="240" w:line="276" w:lineRule="auto"/>
        <w:ind w:left="2228" w:right="510" w:hanging="425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  <w:u w:val="single"/>
        </w:rPr>
        <w:t>Sistema de Controle de Violações</w:t>
      </w:r>
      <w:r w:rsidRPr="002063DA">
        <w:rPr>
          <w:rFonts w:ascii="Arial" w:hAnsi="Arial" w:cs="Arial"/>
          <w:sz w:val="20"/>
          <w:szCs w:val="20"/>
        </w:rPr>
        <w:t xml:space="preserve">: os Sistemas de Controle de Violações instalados em todas as pistas de cada </w:t>
      </w:r>
      <w:r w:rsidR="005A3113" w:rsidRPr="002063DA">
        <w:rPr>
          <w:rFonts w:ascii="Arial" w:hAnsi="Arial" w:cs="Arial"/>
          <w:sz w:val="20"/>
          <w:szCs w:val="20"/>
        </w:rPr>
        <w:t>PÓRTICO</w:t>
      </w:r>
      <w:r w:rsidRPr="002063DA">
        <w:rPr>
          <w:rFonts w:ascii="Arial" w:hAnsi="Arial" w:cs="Arial"/>
          <w:sz w:val="20"/>
          <w:szCs w:val="20"/>
        </w:rPr>
        <w:t>, deverão fazer parte da devolução todos os equipamentos que compõem cada Pista, atendendo o nível de serviço exigido no CONTRATO.</w:t>
      </w:r>
    </w:p>
    <w:p w14:paraId="527B0885" w14:textId="24AA0E8C" w:rsidR="00E72482" w:rsidRPr="002063DA" w:rsidRDefault="004E08D7" w:rsidP="005B54B4">
      <w:pPr>
        <w:pStyle w:val="ListParagraph"/>
        <w:numPr>
          <w:ilvl w:val="2"/>
          <w:numId w:val="8"/>
        </w:numPr>
        <w:tabs>
          <w:tab w:val="left" w:pos="1801"/>
          <w:tab w:val="left" w:pos="1802"/>
        </w:tabs>
        <w:spacing w:before="240" w:after="240" w:line="276" w:lineRule="auto"/>
        <w:ind w:left="1786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lastRenderedPageBreak/>
        <w:t>Sistemas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-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Controle</w:t>
      </w:r>
      <w:r w:rsidRPr="002063DA">
        <w:rPr>
          <w:rFonts w:ascii="Arial" w:hAnsi="Arial" w:cs="Arial"/>
          <w:spacing w:val="-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Fiscalização</w:t>
      </w:r>
    </w:p>
    <w:p w14:paraId="2D42B2AB" w14:textId="291CB999" w:rsidR="000669D7" w:rsidRPr="002063DA" w:rsidRDefault="004E08D7" w:rsidP="005B54B4">
      <w:pPr>
        <w:pStyle w:val="ListParagraph"/>
        <w:numPr>
          <w:ilvl w:val="4"/>
          <w:numId w:val="9"/>
        </w:numPr>
        <w:tabs>
          <w:tab w:val="left" w:pos="2228"/>
        </w:tabs>
        <w:spacing w:before="240" w:after="240" w:line="276" w:lineRule="auto"/>
        <w:ind w:left="2228" w:right="510" w:hanging="425"/>
        <w:jc w:val="both"/>
        <w:rPr>
          <w:rFonts w:ascii="Arial" w:hAnsi="Arial" w:cs="Arial"/>
          <w:sz w:val="20"/>
          <w:szCs w:val="20"/>
        </w:rPr>
      </w:pPr>
      <w:r w:rsidRPr="2F62A084">
        <w:rPr>
          <w:rFonts w:ascii="Arial" w:hAnsi="Arial" w:cs="Arial"/>
          <w:sz w:val="20"/>
          <w:szCs w:val="20"/>
          <w:u w:val="single"/>
        </w:rPr>
        <w:t>Sistema de Controle de Velocidade</w:t>
      </w:r>
      <w:r w:rsidRPr="2F62A084">
        <w:rPr>
          <w:rFonts w:ascii="Arial" w:hAnsi="Arial" w:cs="Arial"/>
          <w:sz w:val="20"/>
          <w:szCs w:val="20"/>
        </w:rPr>
        <w:t>: visa a fazer cumprir o disposto na legislação de trânsito vigente, quanto aos limites máximos de velocidade estabelecidos para o SISTEMA RODOVIÁRIO (ou trechos deste SISTEMA RODOVIÁRIO). Deverão fazer parte da devolução todos os equipamentos tipo Radar Fixo, Radar Estático e Lombadas Eletrônicas, conforme quantificados no CRONOGRAMA FÍSICO-FINANCEIRO, instalados e atendendo o nível de serviço exigido no CONTRATO e com prazos de aferição válidos.</w:t>
      </w:r>
    </w:p>
    <w:p w14:paraId="2D42B2AD" w14:textId="2A1D3183" w:rsidR="000669D7" w:rsidRPr="002063DA" w:rsidRDefault="004E08D7" w:rsidP="005B54B4">
      <w:pPr>
        <w:pStyle w:val="ListParagraph"/>
        <w:numPr>
          <w:ilvl w:val="2"/>
          <w:numId w:val="8"/>
        </w:numPr>
        <w:tabs>
          <w:tab w:val="left" w:pos="1801"/>
          <w:tab w:val="left" w:pos="1802"/>
        </w:tabs>
        <w:spacing w:before="240" w:after="240" w:line="276" w:lineRule="auto"/>
        <w:ind w:left="1786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Sistemas</w:t>
      </w:r>
      <w:r w:rsidRPr="002063DA">
        <w:rPr>
          <w:rFonts w:ascii="Arial" w:hAnsi="Arial" w:cs="Arial"/>
          <w:spacing w:val="-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-4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Comunicação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</w:t>
      </w:r>
      <w:r w:rsidRPr="002063DA">
        <w:rPr>
          <w:rFonts w:ascii="Arial" w:hAnsi="Arial" w:cs="Arial"/>
          <w:spacing w:val="-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Relacionamento</w:t>
      </w:r>
    </w:p>
    <w:p w14:paraId="2D42B2AF" w14:textId="0EC79C28" w:rsidR="000669D7" w:rsidRPr="002063DA" w:rsidRDefault="004E08D7" w:rsidP="005B54B4">
      <w:pPr>
        <w:pStyle w:val="ListParagraph"/>
        <w:numPr>
          <w:ilvl w:val="3"/>
          <w:numId w:val="8"/>
        </w:numPr>
        <w:tabs>
          <w:tab w:val="left" w:pos="2228"/>
        </w:tabs>
        <w:spacing w:before="240" w:after="240" w:line="276" w:lineRule="auto"/>
        <w:ind w:left="2285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Corresponde às funções operacionais composto por um Sistema de Telecomunicações, um Sistema de Comunicação com o Usuário, uma rede de Painéis de Mensagens Variáveis e as redes de telecomunicações fixas e móveis, além da ouvidoria e demais canais de relacionamento com o USUÁRIO.</w:t>
      </w:r>
    </w:p>
    <w:p w14:paraId="2D42B2B1" w14:textId="1C6D1811" w:rsidR="000669D7" w:rsidRPr="002063DA" w:rsidRDefault="004E08D7" w:rsidP="005B54B4">
      <w:pPr>
        <w:pStyle w:val="ListParagraph"/>
        <w:numPr>
          <w:ilvl w:val="3"/>
          <w:numId w:val="8"/>
        </w:numPr>
        <w:tabs>
          <w:tab w:val="left" w:pos="2228"/>
        </w:tabs>
        <w:spacing w:before="240" w:after="240" w:line="276" w:lineRule="auto"/>
        <w:ind w:left="2285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Deverão</w:t>
      </w:r>
      <w:r w:rsidRPr="002063DA">
        <w:rPr>
          <w:rFonts w:ascii="Arial" w:hAnsi="Arial" w:cs="Arial"/>
          <w:spacing w:val="-5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fazer</w:t>
      </w:r>
      <w:r w:rsidRPr="002063DA">
        <w:rPr>
          <w:rFonts w:ascii="Arial" w:hAnsi="Arial" w:cs="Arial"/>
          <w:spacing w:val="-5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parte</w:t>
      </w:r>
      <w:r w:rsidRPr="002063DA">
        <w:rPr>
          <w:rFonts w:ascii="Arial" w:hAnsi="Arial" w:cs="Arial"/>
          <w:spacing w:val="-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da</w:t>
      </w:r>
      <w:r w:rsidRPr="002063DA">
        <w:rPr>
          <w:rFonts w:ascii="Arial" w:hAnsi="Arial" w:cs="Arial"/>
          <w:spacing w:val="-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devolução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e/ou</w:t>
      </w:r>
      <w:r w:rsidRPr="002063DA">
        <w:rPr>
          <w:rFonts w:ascii="Arial" w:hAnsi="Arial" w:cs="Arial"/>
          <w:spacing w:val="-6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transferência,</w:t>
      </w:r>
      <w:r w:rsidRPr="002063DA">
        <w:rPr>
          <w:rFonts w:ascii="Arial" w:hAnsi="Arial" w:cs="Arial"/>
          <w:spacing w:val="-5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todos</w:t>
      </w:r>
      <w:r w:rsidRPr="002063DA">
        <w:rPr>
          <w:rFonts w:ascii="Arial" w:hAnsi="Arial" w:cs="Arial"/>
          <w:spacing w:val="-4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os</w:t>
      </w:r>
      <w:r w:rsidRPr="002063DA">
        <w:rPr>
          <w:rFonts w:ascii="Arial" w:hAnsi="Arial" w:cs="Arial"/>
          <w:spacing w:val="-5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equipamentos</w:t>
      </w:r>
      <w:r w:rsidRPr="002063DA">
        <w:rPr>
          <w:rFonts w:ascii="Arial" w:hAnsi="Arial" w:cs="Arial"/>
          <w:spacing w:val="-5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do</w:t>
      </w:r>
      <w:r w:rsidRPr="002063DA">
        <w:rPr>
          <w:rFonts w:ascii="Arial" w:hAnsi="Arial" w:cs="Arial"/>
          <w:spacing w:val="-5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Sistema de Radiofonia (Estações Fixas, Estações Móveis, Estações Portáteis e</w:t>
      </w:r>
      <w:r w:rsidRPr="002063DA">
        <w:rPr>
          <w:rFonts w:ascii="Arial" w:hAnsi="Arial" w:cs="Arial"/>
          <w:spacing w:val="-53"/>
          <w:sz w:val="20"/>
          <w:szCs w:val="20"/>
        </w:rPr>
        <w:t xml:space="preserve"> </w:t>
      </w:r>
      <w:r w:rsidR="00A27A25">
        <w:rPr>
          <w:rFonts w:ascii="Arial" w:hAnsi="Arial" w:cs="Arial"/>
          <w:spacing w:val="-53"/>
          <w:sz w:val="20"/>
          <w:szCs w:val="20"/>
        </w:rPr>
        <w:t xml:space="preserve">        </w:t>
      </w:r>
      <w:r w:rsidRPr="002063DA">
        <w:rPr>
          <w:rFonts w:ascii="Arial" w:hAnsi="Arial" w:cs="Arial"/>
          <w:sz w:val="20"/>
          <w:szCs w:val="20"/>
        </w:rPr>
        <w:t>Estações Repetidoras), do Sistema de Transmissão de Dados, do Centro de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Controle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Operacional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(CCO),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Sistema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Comunicação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com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Usuário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(Emergência),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Sistema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Painel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Mensagens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Variáveis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(PMV</w:t>
      </w:r>
      <w:r w:rsidR="009E7330">
        <w:rPr>
          <w:rFonts w:ascii="Arial" w:hAnsi="Arial" w:cs="Arial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 xml:space="preserve">fixo), Ouvidoria e Demais Canais de Relacionamento com o Usuário e Sistema Eletrônico de Troca de Informações com o Usuário via Rede </w:t>
      </w:r>
      <w:r w:rsidR="00D971A1">
        <w:rPr>
          <w:rFonts w:ascii="Arial" w:hAnsi="Arial" w:cs="Arial"/>
          <w:sz w:val="20"/>
          <w:szCs w:val="20"/>
        </w:rPr>
        <w:t xml:space="preserve">sem fio </w:t>
      </w:r>
      <w:r w:rsidRPr="002063DA">
        <w:rPr>
          <w:rFonts w:ascii="Arial" w:hAnsi="Arial" w:cs="Arial"/>
          <w:sz w:val="20"/>
          <w:szCs w:val="20"/>
        </w:rPr>
        <w:t>, conforme quantificados no CRONOGRAMA FÍSICO-FINANCEIRO e suas alterações, instalados e atendendo o nível de serviço exigido no CONTRATO.</w:t>
      </w:r>
    </w:p>
    <w:p w14:paraId="2D42B2B3" w14:textId="26485444" w:rsidR="000669D7" w:rsidRPr="002063DA" w:rsidRDefault="004E08D7" w:rsidP="005B54B4">
      <w:pPr>
        <w:pStyle w:val="ListParagraph"/>
        <w:numPr>
          <w:ilvl w:val="2"/>
          <w:numId w:val="8"/>
        </w:numPr>
        <w:tabs>
          <w:tab w:val="left" w:pos="1801"/>
          <w:tab w:val="left" w:pos="1802"/>
        </w:tabs>
        <w:spacing w:before="240" w:after="240" w:line="276" w:lineRule="auto"/>
        <w:ind w:left="1786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Sistema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-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Monitoração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Tráfego</w:t>
      </w:r>
    </w:p>
    <w:p w14:paraId="510372F8" w14:textId="35278372" w:rsidR="000640B1" w:rsidRPr="002063DA" w:rsidRDefault="004E08D7" w:rsidP="005B54B4">
      <w:pPr>
        <w:pStyle w:val="ListParagraph"/>
        <w:numPr>
          <w:ilvl w:val="3"/>
          <w:numId w:val="8"/>
        </w:numPr>
        <w:tabs>
          <w:tab w:val="left" w:pos="2228"/>
        </w:tabs>
        <w:spacing w:before="240" w:after="240" w:line="276" w:lineRule="auto"/>
        <w:ind w:left="2285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Corresponde</w:t>
      </w:r>
      <w:r w:rsidRPr="002063DA">
        <w:rPr>
          <w:rFonts w:ascii="Arial" w:hAnsi="Arial" w:cs="Arial"/>
          <w:spacing w:val="-10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às</w:t>
      </w:r>
      <w:r w:rsidRPr="002063DA">
        <w:rPr>
          <w:rFonts w:ascii="Arial" w:hAnsi="Arial" w:cs="Arial"/>
          <w:spacing w:val="-1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funções</w:t>
      </w:r>
      <w:r w:rsidRPr="002063DA">
        <w:rPr>
          <w:rFonts w:ascii="Arial" w:hAnsi="Arial" w:cs="Arial"/>
          <w:spacing w:val="-10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operacionais</w:t>
      </w:r>
      <w:r w:rsidRPr="002063DA">
        <w:rPr>
          <w:rFonts w:ascii="Arial" w:hAnsi="Arial" w:cs="Arial"/>
          <w:spacing w:val="-10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composto</w:t>
      </w:r>
      <w:r w:rsidRPr="002063DA">
        <w:rPr>
          <w:rFonts w:ascii="Arial" w:hAnsi="Arial" w:cs="Arial"/>
          <w:spacing w:val="-1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por</w:t>
      </w:r>
      <w:r w:rsidRPr="002063DA">
        <w:rPr>
          <w:rFonts w:ascii="Arial" w:hAnsi="Arial" w:cs="Arial"/>
          <w:spacing w:val="-1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um</w:t>
      </w:r>
      <w:r w:rsidRPr="002063DA">
        <w:rPr>
          <w:rFonts w:ascii="Arial" w:hAnsi="Arial" w:cs="Arial"/>
          <w:spacing w:val="-1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Sistema</w:t>
      </w:r>
      <w:r w:rsidRPr="002063DA">
        <w:rPr>
          <w:rFonts w:ascii="Arial" w:hAnsi="Arial" w:cs="Arial"/>
          <w:spacing w:val="-10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-1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Monitoração</w:t>
      </w:r>
      <w:r w:rsidRPr="002063DA">
        <w:rPr>
          <w:rFonts w:ascii="Arial" w:hAnsi="Arial" w:cs="Arial"/>
          <w:spacing w:val="-5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 xml:space="preserve">de Tráfego, com equipamentos instalados nos principais pontos </w:t>
      </w:r>
      <w:r w:rsidRPr="002063DA">
        <w:rPr>
          <w:rFonts w:ascii="Arial" w:hAnsi="Arial" w:cs="Arial"/>
          <w:sz w:val="20"/>
          <w:szCs w:val="20"/>
        </w:rPr>
        <w:lastRenderedPageBreak/>
        <w:t>do sistema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viário, integrados ao CCO através de sistema de transmissão de dados, em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tempo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real.</w:t>
      </w:r>
    </w:p>
    <w:p w14:paraId="2D42B2BA" w14:textId="236748BF" w:rsidR="000669D7" w:rsidRPr="002063DA" w:rsidRDefault="004E08D7" w:rsidP="005B54B4">
      <w:pPr>
        <w:pStyle w:val="ListParagraph"/>
        <w:numPr>
          <w:ilvl w:val="3"/>
          <w:numId w:val="8"/>
        </w:numPr>
        <w:tabs>
          <w:tab w:val="left" w:pos="2228"/>
        </w:tabs>
        <w:spacing w:before="240" w:after="240" w:line="276" w:lineRule="auto"/>
        <w:ind w:left="2285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Deverão fazer parte da devolução e/ou transferência todos os equipamentos do</w:t>
      </w:r>
      <w:r w:rsidRPr="002063DA">
        <w:rPr>
          <w:rFonts w:ascii="Arial" w:hAnsi="Arial" w:cs="Arial"/>
          <w:spacing w:val="-5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Sistema</w:t>
      </w:r>
      <w:r w:rsidRPr="002063DA">
        <w:rPr>
          <w:rFonts w:ascii="Arial" w:hAnsi="Arial" w:cs="Arial"/>
          <w:spacing w:val="4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4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Sensoriamento</w:t>
      </w:r>
      <w:r w:rsidRPr="002063DA">
        <w:rPr>
          <w:rFonts w:ascii="Arial" w:hAnsi="Arial" w:cs="Arial"/>
          <w:spacing w:val="40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40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Tráfego</w:t>
      </w:r>
      <w:r w:rsidRPr="002063DA">
        <w:rPr>
          <w:rFonts w:ascii="Arial" w:hAnsi="Arial" w:cs="Arial"/>
          <w:spacing w:val="4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(SAT)</w:t>
      </w:r>
      <w:r w:rsidRPr="002063DA">
        <w:rPr>
          <w:rFonts w:ascii="Arial" w:hAnsi="Arial" w:cs="Arial"/>
          <w:spacing w:val="4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</w:t>
      </w:r>
      <w:r w:rsidRPr="002063DA">
        <w:rPr>
          <w:rFonts w:ascii="Arial" w:hAnsi="Arial" w:cs="Arial"/>
          <w:spacing w:val="4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Sistema</w:t>
      </w:r>
      <w:r w:rsidRPr="002063DA">
        <w:rPr>
          <w:rFonts w:ascii="Arial" w:hAnsi="Arial" w:cs="Arial"/>
          <w:spacing w:val="4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4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Monitoração</w:t>
      </w:r>
      <w:r w:rsidRPr="002063DA">
        <w:rPr>
          <w:rFonts w:ascii="Arial" w:hAnsi="Arial" w:cs="Arial"/>
          <w:spacing w:val="4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="00187323" w:rsidRPr="002063DA">
        <w:rPr>
          <w:rFonts w:ascii="Arial" w:hAnsi="Arial" w:cs="Arial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Tráfego</w:t>
      </w:r>
      <w:r w:rsidRPr="002063DA">
        <w:rPr>
          <w:rFonts w:ascii="Arial" w:hAnsi="Arial" w:cs="Arial"/>
          <w:spacing w:val="4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por</w:t>
      </w:r>
      <w:r w:rsidRPr="002063DA">
        <w:rPr>
          <w:rFonts w:ascii="Arial" w:hAnsi="Arial" w:cs="Arial"/>
          <w:spacing w:val="45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CFTV,</w:t>
      </w:r>
      <w:r w:rsidRPr="002063DA">
        <w:rPr>
          <w:rFonts w:ascii="Arial" w:hAnsi="Arial" w:cs="Arial"/>
          <w:spacing w:val="44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conforme</w:t>
      </w:r>
      <w:r w:rsidRPr="002063DA">
        <w:rPr>
          <w:rFonts w:ascii="Arial" w:hAnsi="Arial" w:cs="Arial"/>
          <w:spacing w:val="44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quantificados</w:t>
      </w:r>
      <w:r w:rsidRPr="002063DA">
        <w:rPr>
          <w:rFonts w:ascii="Arial" w:hAnsi="Arial" w:cs="Arial"/>
          <w:spacing w:val="4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no</w:t>
      </w:r>
      <w:r w:rsidRPr="002063DA">
        <w:rPr>
          <w:rFonts w:ascii="Arial" w:hAnsi="Arial" w:cs="Arial"/>
          <w:spacing w:val="50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CRONOGRAMA</w:t>
      </w:r>
      <w:r w:rsidRPr="002063DA">
        <w:rPr>
          <w:rFonts w:ascii="Arial" w:hAnsi="Arial" w:cs="Arial"/>
          <w:spacing w:val="4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FÍSICO-</w:t>
      </w:r>
      <w:r w:rsidRPr="002063DA">
        <w:rPr>
          <w:rFonts w:ascii="Arial" w:hAnsi="Arial" w:cs="Arial"/>
          <w:spacing w:val="-53"/>
          <w:sz w:val="20"/>
          <w:szCs w:val="20"/>
        </w:rPr>
        <w:t xml:space="preserve"> </w:t>
      </w:r>
      <w:r w:rsidRPr="002063DA">
        <w:rPr>
          <w:rFonts w:ascii="Arial" w:hAnsi="Arial" w:cs="Arial"/>
          <w:w w:val="95"/>
          <w:sz w:val="20"/>
          <w:szCs w:val="20"/>
        </w:rPr>
        <w:t>FINANCEIRO</w:t>
      </w:r>
      <w:r w:rsidRPr="002063DA">
        <w:rPr>
          <w:rFonts w:ascii="Arial" w:hAnsi="Arial" w:cs="Arial"/>
          <w:sz w:val="20"/>
          <w:szCs w:val="20"/>
        </w:rPr>
        <w:t xml:space="preserve">, instalados e atendendo o nível de serviço exigido no </w:t>
      </w:r>
      <w:r w:rsidR="00087D3B" w:rsidRPr="002063DA">
        <w:rPr>
          <w:rFonts w:ascii="Arial" w:hAnsi="Arial" w:cs="Arial"/>
          <w:sz w:val="20"/>
          <w:szCs w:val="20"/>
        </w:rPr>
        <w:t>C</w:t>
      </w:r>
      <w:r w:rsidRPr="002063DA">
        <w:rPr>
          <w:rFonts w:ascii="Arial" w:hAnsi="Arial" w:cs="Arial"/>
          <w:sz w:val="20"/>
          <w:szCs w:val="20"/>
        </w:rPr>
        <w:t>ONTRATO</w:t>
      </w:r>
      <w:r w:rsidRPr="002063DA">
        <w:rPr>
          <w:rFonts w:ascii="Arial" w:hAnsi="Arial" w:cs="Arial"/>
          <w:w w:val="95"/>
          <w:sz w:val="20"/>
          <w:szCs w:val="20"/>
        </w:rPr>
        <w:t>.</w:t>
      </w:r>
    </w:p>
    <w:p w14:paraId="2D42B2BC" w14:textId="42826F00" w:rsidR="000669D7" w:rsidRPr="002063DA" w:rsidRDefault="004E08D7" w:rsidP="005B54B4">
      <w:pPr>
        <w:pStyle w:val="ListParagraph"/>
        <w:numPr>
          <w:ilvl w:val="2"/>
          <w:numId w:val="8"/>
        </w:numPr>
        <w:tabs>
          <w:tab w:val="left" w:pos="1801"/>
          <w:tab w:val="left" w:pos="1802"/>
        </w:tabs>
        <w:spacing w:before="240" w:after="240" w:line="276" w:lineRule="auto"/>
        <w:ind w:left="1786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Equipamentos Operacionais</w:t>
      </w:r>
    </w:p>
    <w:p w14:paraId="2D42B2BE" w14:textId="03D82F3F" w:rsidR="000669D7" w:rsidRPr="002063DA" w:rsidRDefault="004E08D7" w:rsidP="005B54B4">
      <w:pPr>
        <w:pStyle w:val="ListParagraph"/>
        <w:numPr>
          <w:ilvl w:val="3"/>
          <w:numId w:val="8"/>
        </w:numPr>
        <w:tabs>
          <w:tab w:val="left" w:pos="2228"/>
        </w:tabs>
        <w:spacing w:before="240" w:after="240" w:line="276" w:lineRule="auto"/>
        <w:ind w:left="2285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Corresponde aos equipamentos instalados em edificações operacionais, tais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como sede da CONCESSIONÁRIA, postos de atendimento ao usuário,</w:t>
      </w:r>
      <w:r w:rsidRPr="002063DA">
        <w:rPr>
          <w:rFonts w:ascii="Arial" w:hAnsi="Arial" w:cs="Arial"/>
          <w:spacing w:val="-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necessários</w:t>
      </w:r>
      <w:r w:rsidRPr="002063DA">
        <w:rPr>
          <w:rFonts w:ascii="Arial" w:hAnsi="Arial" w:cs="Arial"/>
          <w:spacing w:val="-4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para</w:t>
      </w:r>
      <w:r w:rsidRPr="002063DA">
        <w:rPr>
          <w:rFonts w:ascii="Arial" w:hAnsi="Arial" w:cs="Arial"/>
          <w:spacing w:val="-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o</w:t>
      </w:r>
      <w:r w:rsidRPr="002063DA">
        <w:rPr>
          <w:rFonts w:ascii="Arial" w:hAnsi="Arial" w:cs="Arial"/>
          <w:spacing w:val="-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desenvolvimento</w:t>
      </w:r>
      <w:r w:rsidRPr="002063DA">
        <w:rPr>
          <w:rFonts w:ascii="Arial" w:hAnsi="Arial" w:cs="Arial"/>
          <w:spacing w:val="-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das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atividades</w:t>
      </w:r>
      <w:r w:rsidRPr="002063DA">
        <w:rPr>
          <w:rFonts w:ascii="Arial" w:hAnsi="Arial" w:cs="Arial"/>
          <w:spacing w:val="-4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ali</w:t>
      </w:r>
      <w:r w:rsidRPr="002063DA">
        <w:rPr>
          <w:rFonts w:ascii="Arial" w:hAnsi="Arial" w:cs="Arial"/>
          <w:spacing w:val="-5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praticadas.</w:t>
      </w:r>
    </w:p>
    <w:p w14:paraId="68E0B7DE" w14:textId="36F59A8F" w:rsidR="00187323" w:rsidRPr="002063DA" w:rsidRDefault="004E08D7" w:rsidP="005B54B4">
      <w:pPr>
        <w:pStyle w:val="ListParagraph"/>
        <w:numPr>
          <w:ilvl w:val="3"/>
          <w:numId w:val="8"/>
        </w:numPr>
        <w:tabs>
          <w:tab w:val="left" w:pos="2228"/>
        </w:tabs>
        <w:spacing w:before="240" w:after="240" w:line="276" w:lineRule="auto"/>
        <w:ind w:left="2285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Deverão</w:t>
      </w:r>
      <w:r w:rsidRPr="002063DA">
        <w:rPr>
          <w:rFonts w:ascii="Arial" w:hAnsi="Arial" w:cs="Arial"/>
          <w:spacing w:val="-5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fazer</w:t>
      </w:r>
      <w:r w:rsidRPr="002063DA">
        <w:rPr>
          <w:rFonts w:ascii="Arial" w:hAnsi="Arial" w:cs="Arial"/>
          <w:spacing w:val="-5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parte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da devolução e/ou transferência, todos os equipamentos do tipo computadores, notebooks, telefones e outros considerados necessários para o desenvolvimento dos trabalhos nas edificações citadas, instalados e em perfeito estado de conservação e funcionamento.</w:t>
      </w:r>
    </w:p>
    <w:p w14:paraId="2D42B2C2" w14:textId="2D8BEAB2" w:rsidR="000669D7" w:rsidRPr="002063DA" w:rsidRDefault="004E08D7" w:rsidP="005B54B4">
      <w:pPr>
        <w:pStyle w:val="ListParagraph"/>
        <w:numPr>
          <w:ilvl w:val="2"/>
          <w:numId w:val="8"/>
        </w:numPr>
        <w:tabs>
          <w:tab w:val="left" w:pos="1802"/>
        </w:tabs>
        <w:spacing w:before="240" w:after="240" w:line="276" w:lineRule="auto"/>
        <w:ind w:left="1786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Equipamentos</w:t>
      </w:r>
      <w:r w:rsidRPr="002063DA">
        <w:rPr>
          <w:rFonts w:ascii="Arial" w:hAnsi="Arial" w:cs="Arial"/>
          <w:spacing w:val="-4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da</w:t>
      </w:r>
      <w:r w:rsidRPr="002063DA">
        <w:rPr>
          <w:rFonts w:ascii="Arial" w:hAnsi="Arial" w:cs="Arial"/>
          <w:spacing w:val="-4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Administração</w:t>
      </w:r>
    </w:p>
    <w:p w14:paraId="2D42B2C4" w14:textId="179946A7" w:rsidR="000669D7" w:rsidRPr="002063DA" w:rsidRDefault="009C519A" w:rsidP="005B54B4">
      <w:pPr>
        <w:pStyle w:val="ListParagraph"/>
        <w:numPr>
          <w:ilvl w:val="3"/>
          <w:numId w:val="8"/>
        </w:numPr>
        <w:tabs>
          <w:tab w:val="left" w:pos="2228"/>
        </w:tabs>
        <w:spacing w:before="240" w:after="240" w:line="276" w:lineRule="auto"/>
        <w:ind w:left="2285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Co</w:t>
      </w:r>
      <w:r w:rsidR="004E08D7" w:rsidRPr="002063DA">
        <w:rPr>
          <w:rFonts w:ascii="Arial" w:hAnsi="Arial" w:cs="Arial"/>
          <w:sz w:val="20"/>
          <w:szCs w:val="20"/>
        </w:rPr>
        <w:t>rresponde aos equipamentos instalados em edificações operacionais, tais como sede da CONCESSIONÁRIA, postos de atendimento ao usuário, necessários para o desenvolvimento das atividades ali praticadas.</w:t>
      </w:r>
    </w:p>
    <w:p w14:paraId="2D42B2C6" w14:textId="143682C2" w:rsidR="000669D7" w:rsidRPr="002063DA" w:rsidRDefault="004E08D7" w:rsidP="005B54B4">
      <w:pPr>
        <w:pStyle w:val="ListParagraph"/>
        <w:numPr>
          <w:ilvl w:val="3"/>
          <w:numId w:val="8"/>
        </w:numPr>
        <w:tabs>
          <w:tab w:val="left" w:pos="2228"/>
        </w:tabs>
        <w:spacing w:before="240" w:after="240" w:line="276" w:lineRule="auto"/>
        <w:ind w:left="2285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Deverão fazer parte da devolução e/ou transferência todos os equipamentos do tipo móveis e utensílios considerados necessários para o desenvolvimento dos trabalhos nas edificações citadas, no quantitativo previsto no CONTRATO,</w:t>
      </w:r>
      <w:r w:rsidR="00D37F59">
        <w:rPr>
          <w:rFonts w:ascii="Arial" w:hAnsi="Arial" w:cs="Arial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instalados e em perfeito estado de conservação.</w:t>
      </w:r>
    </w:p>
    <w:p w14:paraId="2D42B2C8" w14:textId="47C81FDC" w:rsidR="000669D7" w:rsidRPr="002063DA" w:rsidRDefault="004E08D7" w:rsidP="005B54B4">
      <w:pPr>
        <w:pStyle w:val="ListParagraph"/>
        <w:numPr>
          <w:ilvl w:val="1"/>
          <w:numId w:val="5"/>
        </w:numPr>
        <w:tabs>
          <w:tab w:val="left" w:pos="1094"/>
        </w:tabs>
        <w:spacing w:before="240" w:after="240" w:line="276" w:lineRule="auto"/>
        <w:ind w:left="1089" w:right="510" w:hanging="635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Iluminação</w:t>
      </w:r>
    </w:p>
    <w:p w14:paraId="2D42B2CA" w14:textId="381EEC25" w:rsidR="000669D7" w:rsidRPr="002063DA" w:rsidRDefault="004E08D7" w:rsidP="005B54B4">
      <w:pPr>
        <w:pStyle w:val="ListParagraph"/>
        <w:numPr>
          <w:ilvl w:val="2"/>
          <w:numId w:val="5"/>
        </w:numPr>
        <w:tabs>
          <w:tab w:val="left" w:pos="1802"/>
        </w:tabs>
        <w:spacing w:before="240" w:after="240" w:line="276" w:lineRule="auto"/>
        <w:ind w:left="1786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iluminação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SISTEMA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RODOVIÁRIO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sob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responsabilidade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CONCESSIONÁRIA deverá apresentar eficiência de 100% (cem por cento) na data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sua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devolução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e/ou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transferência.</w:t>
      </w:r>
    </w:p>
    <w:p w14:paraId="2D42B2CE" w14:textId="790E9242" w:rsidR="000669D7" w:rsidRPr="002063DA" w:rsidRDefault="004E08D7" w:rsidP="005B54B4">
      <w:pPr>
        <w:pStyle w:val="ListParagraph"/>
        <w:numPr>
          <w:ilvl w:val="1"/>
          <w:numId w:val="5"/>
        </w:numPr>
        <w:tabs>
          <w:tab w:val="left" w:pos="1094"/>
        </w:tabs>
        <w:spacing w:before="240" w:after="240" w:line="276" w:lineRule="auto"/>
        <w:ind w:left="1163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Instalações Operacionais e Equipamentos</w:t>
      </w:r>
    </w:p>
    <w:p w14:paraId="2D42B2D0" w14:textId="4BC418F5" w:rsidR="000669D7" w:rsidRPr="002063DA" w:rsidRDefault="004E08D7" w:rsidP="005B54B4">
      <w:pPr>
        <w:pStyle w:val="ListParagraph"/>
        <w:numPr>
          <w:ilvl w:val="2"/>
          <w:numId w:val="11"/>
        </w:numPr>
        <w:tabs>
          <w:tab w:val="left" w:pos="1802"/>
        </w:tabs>
        <w:spacing w:before="240" w:after="240" w:line="276" w:lineRule="auto"/>
        <w:ind w:left="1786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Todas as instalações operacionais e de suporte do SISTEMA RODOVIÁRIO, assim como os equipamentos a elas pertinentes, deverão apresentar plenas condições de funcionamento e operação, inclusive com as licenças de sistemas de tecnologia e informática necessárias para a operação de todos os equipamentos válidas até, no mínimo, a assinatura do TERMO DE RECEBIMENTO DEFINITIVO.</w:t>
      </w:r>
    </w:p>
    <w:p w14:paraId="2D42B2D3" w14:textId="7EB2DE4C" w:rsidR="000669D7" w:rsidRPr="002063DA" w:rsidRDefault="004E08D7" w:rsidP="005B54B4">
      <w:pPr>
        <w:pStyle w:val="ListParagraph"/>
        <w:numPr>
          <w:ilvl w:val="2"/>
          <w:numId w:val="11"/>
        </w:numPr>
        <w:tabs>
          <w:tab w:val="left" w:pos="1802"/>
        </w:tabs>
        <w:spacing w:before="240" w:after="240" w:line="276" w:lineRule="auto"/>
        <w:ind w:left="1786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Entende-se como instalação operacional e de suporte:</w:t>
      </w:r>
    </w:p>
    <w:p w14:paraId="2D42B2DB" w14:textId="090A75EA" w:rsidR="000669D7" w:rsidRPr="002063DA" w:rsidRDefault="004E08D7" w:rsidP="005B54B4">
      <w:pPr>
        <w:pStyle w:val="ListParagraph"/>
        <w:numPr>
          <w:ilvl w:val="3"/>
          <w:numId w:val="5"/>
        </w:numPr>
        <w:tabs>
          <w:tab w:val="left" w:pos="2227"/>
          <w:tab w:val="left" w:pos="2228"/>
        </w:tabs>
        <w:spacing w:before="240" w:after="240" w:line="276" w:lineRule="auto"/>
        <w:ind w:left="2228" w:right="510" w:hanging="425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SAU;</w:t>
      </w:r>
    </w:p>
    <w:p w14:paraId="2D42B2DD" w14:textId="0FB47700" w:rsidR="000669D7" w:rsidRPr="002063DA" w:rsidRDefault="004E08D7" w:rsidP="005B54B4">
      <w:pPr>
        <w:pStyle w:val="ListParagraph"/>
        <w:numPr>
          <w:ilvl w:val="3"/>
          <w:numId w:val="5"/>
        </w:numPr>
        <w:tabs>
          <w:tab w:val="left" w:pos="2227"/>
          <w:tab w:val="left" w:pos="2228"/>
        </w:tabs>
        <w:spacing w:before="240" w:after="240" w:line="276" w:lineRule="auto"/>
        <w:ind w:left="2228" w:right="510" w:hanging="425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lastRenderedPageBreak/>
        <w:t>Base</w:t>
      </w:r>
      <w:r w:rsidRPr="002063DA">
        <w:rPr>
          <w:rFonts w:ascii="Arial" w:hAnsi="Arial" w:cs="Arial"/>
          <w:spacing w:val="-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da</w:t>
      </w:r>
      <w:r w:rsidRPr="002063DA">
        <w:rPr>
          <w:rFonts w:ascii="Arial" w:hAnsi="Arial" w:cs="Arial"/>
          <w:spacing w:val="-7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PMRv;</w:t>
      </w:r>
    </w:p>
    <w:p w14:paraId="2D42B2DF" w14:textId="148AA4DD" w:rsidR="000669D7" w:rsidRPr="002063DA" w:rsidRDefault="004E08D7" w:rsidP="005B54B4">
      <w:pPr>
        <w:pStyle w:val="ListParagraph"/>
        <w:numPr>
          <w:ilvl w:val="3"/>
          <w:numId w:val="5"/>
        </w:numPr>
        <w:tabs>
          <w:tab w:val="left" w:pos="2227"/>
          <w:tab w:val="left" w:pos="2228"/>
        </w:tabs>
        <w:spacing w:before="240" w:after="240" w:line="276" w:lineRule="auto"/>
        <w:ind w:left="2228" w:right="510" w:hanging="425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Área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-4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Descanso</w:t>
      </w:r>
      <w:r w:rsidRPr="002063DA">
        <w:rPr>
          <w:rFonts w:ascii="Arial" w:hAnsi="Arial" w:cs="Arial"/>
          <w:spacing w:val="-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para</w:t>
      </w:r>
      <w:r w:rsidRPr="002063DA">
        <w:rPr>
          <w:rFonts w:ascii="Arial" w:hAnsi="Arial" w:cs="Arial"/>
          <w:spacing w:val="-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Caminhoneiros;</w:t>
      </w:r>
    </w:p>
    <w:p w14:paraId="2D42B2E1" w14:textId="53A6AAC5" w:rsidR="000669D7" w:rsidRPr="002063DA" w:rsidRDefault="004E08D7" w:rsidP="005B54B4">
      <w:pPr>
        <w:pStyle w:val="ListParagraph"/>
        <w:numPr>
          <w:ilvl w:val="3"/>
          <w:numId w:val="5"/>
        </w:numPr>
        <w:tabs>
          <w:tab w:val="left" w:pos="2228"/>
        </w:tabs>
        <w:spacing w:before="240" w:after="240" w:line="276" w:lineRule="auto"/>
        <w:ind w:left="2228" w:right="510" w:hanging="425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Estações</w:t>
      </w:r>
      <w:r w:rsidRPr="002063DA">
        <w:rPr>
          <w:rFonts w:ascii="Arial" w:hAnsi="Arial" w:cs="Arial"/>
          <w:spacing w:val="-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Repetidoras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-8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Rádio;</w:t>
      </w:r>
    </w:p>
    <w:p w14:paraId="2D42B2E3" w14:textId="308D25D6" w:rsidR="000669D7" w:rsidRPr="002063DA" w:rsidRDefault="004E08D7" w:rsidP="005B54B4">
      <w:pPr>
        <w:pStyle w:val="ListParagraph"/>
        <w:numPr>
          <w:ilvl w:val="3"/>
          <w:numId w:val="5"/>
        </w:numPr>
        <w:tabs>
          <w:tab w:val="left" w:pos="2228"/>
        </w:tabs>
        <w:spacing w:before="240" w:after="240" w:line="276" w:lineRule="auto"/>
        <w:ind w:left="2228" w:right="510" w:hanging="425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Centro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Controle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-10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Operações,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</w:t>
      </w:r>
    </w:p>
    <w:p w14:paraId="2D42B2E5" w14:textId="6904292A" w:rsidR="000669D7" w:rsidRPr="002063DA" w:rsidRDefault="004E08D7" w:rsidP="005B54B4">
      <w:pPr>
        <w:pStyle w:val="ListParagraph"/>
        <w:numPr>
          <w:ilvl w:val="3"/>
          <w:numId w:val="5"/>
        </w:numPr>
        <w:tabs>
          <w:tab w:val="left" w:pos="2227"/>
          <w:tab w:val="left" w:pos="2228"/>
        </w:tabs>
        <w:spacing w:before="240" w:after="240" w:line="276" w:lineRule="auto"/>
        <w:ind w:left="2228" w:right="510" w:hanging="425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Edifícios</w:t>
      </w:r>
      <w:r w:rsidRPr="002063DA">
        <w:rPr>
          <w:rFonts w:ascii="Arial" w:hAnsi="Arial" w:cs="Arial"/>
          <w:spacing w:val="-4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-1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Administração.</w:t>
      </w:r>
    </w:p>
    <w:p w14:paraId="2D42B2E7" w14:textId="2CDAF9EA" w:rsidR="000669D7" w:rsidRPr="002063DA" w:rsidRDefault="004E08D7" w:rsidP="005B54B4">
      <w:pPr>
        <w:pStyle w:val="ListParagraph"/>
        <w:numPr>
          <w:ilvl w:val="2"/>
          <w:numId w:val="11"/>
        </w:numPr>
        <w:tabs>
          <w:tab w:val="left" w:pos="1802"/>
        </w:tabs>
        <w:spacing w:before="240" w:after="240" w:line="276" w:lineRule="auto"/>
        <w:ind w:left="1786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Para tanto, a CONCESSIONÁRIA deverá atentar para as condições de funcionamento, manutenção e conservação de cada um dos itens abaixo discriminados, reportando-se às condições de funcionamento e operação previstas nos projetos padrão e especificações respectivas:</w:t>
      </w:r>
    </w:p>
    <w:p w14:paraId="2D42B2E9" w14:textId="77705AA8" w:rsidR="000669D7" w:rsidRPr="002063DA" w:rsidRDefault="004E08D7" w:rsidP="005B54B4">
      <w:pPr>
        <w:pStyle w:val="ListParagraph"/>
        <w:numPr>
          <w:ilvl w:val="0"/>
          <w:numId w:val="16"/>
        </w:numPr>
        <w:tabs>
          <w:tab w:val="left" w:pos="2227"/>
          <w:tab w:val="left" w:pos="2228"/>
        </w:tabs>
        <w:spacing w:before="240" w:after="240" w:line="276" w:lineRule="auto"/>
        <w:ind w:left="2512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Estruturas (inclusive PÓRTICO);</w:t>
      </w:r>
    </w:p>
    <w:p w14:paraId="2D42B2EB" w14:textId="76716D07" w:rsidR="000669D7" w:rsidRPr="002063DA" w:rsidRDefault="004E08D7" w:rsidP="005B54B4">
      <w:pPr>
        <w:pStyle w:val="ListParagraph"/>
        <w:numPr>
          <w:ilvl w:val="0"/>
          <w:numId w:val="16"/>
        </w:numPr>
        <w:tabs>
          <w:tab w:val="left" w:pos="2227"/>
          <w:tab w:val="left" w:pos="2228"/>
        </w:tabs>
        <w:spacing w:before="240" w:after="240" w:line="276" w:lineRule="auto"/>
        <w:ind w:left="2512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Impermeabilizações;</w:t>
      </w:r>
    </w:p>
    <w:p w14:paraId="2D42B2ED" w14:textId="153BD656" w:rsidR="000669D7" w:rsidRPr="002063DA" w:rsidRDefault="004E08D7" w:rsidP="005B54B4">
      <w:pPr>
        <w:pStyle w:val="ListParagraph"/>
        <w:numPr>
          <w:ilvl w:val="0"/>
          <w:numId w:val="16"/>
        </w:numPr>
        <w:tabs>
          <w:tab w:val="left" w:pos="2227"/>
          <w:tab w:val="left" w:pos="2228"/>
        </w:tabs>
        <w:spacing w:before="240" w:after="240" w:line="276" w:lineRule="auto"/>
        <w:ind w:left="2512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Alvenarias;</w:t>
      </w:r>
    </w:p>
    <w:p w14:paraId="2D42B2EF" w14:textId="5C15AAAB" w:rsidR="000669D7" w:rsidRPr="002063DA" w:rsidRDefault="004E08D7" w:rsidP="005B54B4">
      <w:pPr>
        <w:pStyle w:val="ListParagraph"/>
        <w:numPr>
          <w:ilvl w:val="0"/>
          <w:numId w:val="16"/>
        </w:numPr>
        <w:tabs>
          <w:tab w:val="left" w:pos="2227"/>
          <w:tab w:val="left" w:pos="2228"/>
        </w:tabs>
        <w:spacing w:before="240" w:after="240" w:line="276" w:lineRule="auto"/>
        <w:ind w:left="2512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Coberturas;</w:t>
      </w:r>
    </w:p>
    <w:p w14:paraId="2D42B2F1" w14:textId="298990C1" w:rsidR="000669D7" w:rsidRPr="002063DA" w:rsidRDefault="004E08D7" w:rsidP="005B54B4">
      <w:pPr>
        <w:pStyle w:val="ListParagraph"/>
        <w:numPr>
          <w:ilvl w:val="0"/>
          <w:numId w:val="16"/>
        </w:numPr>
        <w:tabs>
          <w:tab w:val="left" w:pos="2227"/>
          <w:tab w:val="left" w:pos="2228"/>
        </w:tabs>
        <w:spacing w:before="240" w:after="240" w:line="276" w:lineRule="auto"/>
        <w:ind w:left="2512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Forros;</w:t>
      </w:r>
    </w:p>
    <w:p w14:paraId="2D42B2F3" w14:textId="66D3B5B9" w:rsidR="000669D7" w:rsidRPr="002063DA" w:rsidRDefault="004E08D7" w:rsidP="005B54B4">
      <w:pPr>
        <w:pStyle w:val="ListParagraph"/>
        <w:numPr>
          <w:ilvl w:val="0"/>
          <w:numId w:val="16"/>
        </w:numPr>
        <w:tabs>
          <w:tab w:val="left" w:pos="2227"/>
          <w:tab w:val="left" w:pos="2228"/>
        </w:tabs>
        <w:spacing w:before="240" w:after="240" w:line="276" w:lineRule="auto"/>
        <w:ind w:left="2512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Pisos;</w:t>
      </w:r>
    </w:p>
    <w:p w14:paraId="2D42B2F5" w14:textId="7E061FCB" w:rsidR="000669D7" w:rsidRPr="002063DA" w:rsidRDefault="004E08D7" w:rsidP="005B54B4">
      <w:pPr>
        <w:pStyle w:val="ListParagraph"/>
        <w:numPr>
          <w:ilvl w:val="0"/>
          <w:numId w:val="16"/>
        </w:numPr>
        <w:tabs>
          <w:tab w:val="left" w:pos="2228"/>
        </w:tabs>
        <w:spacing w:before="240" w:after="240" w:line="276" w:lineRule="auto"/>
        <w:ind w:left="2512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Revestimentos e acabamentos;</w:t>
      </w:r>
    </w:p>
    <w:p w14:paraId="2D42B2F7" w14:textId="716B1E01" w:rsidR="000669D7" w:rsidRPr="002063DA" w:rsidRDefault="004E08D7" w:rsidP="005B54B4">
      <w:pPr>
        <w:pStyle w:val="ListParagraph"/>
        <w:numPr>
          <w:ilvl w:val="0"/>
          <w:numId w:val="16"/>
        </w:numPr>
        <w:tabs>
          <w:tab w:val="left" w:pos="2228"/>
        </w:tabs>
        <w:spacing w:before="240" w:after="240" w:line="276" w:lineRule="auto"/>
        <w:ind w:left="2512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Esquadrias e Vidros;</w:t>
      </w:r>
    </w:p>
    <w:p w14:paraId="2D42B2F9" w14:textId="0F44CA61" w:rsidR="000669D7" w:rsidRPr="002063DA" w:rsidRDefault="004E08D7" w:rsidP="005B54B4">
      <w:pPr>
        <w:pStyle w:val="ListParagraph"/>
        <w:numPr>
          <w:ilvl w:val="0"/>
          <w:numId w:val="16"/>
        </w:numPr>
        <w:tabs>
          <w:tab w:val="left" w:pos="2227"/>
          <w:tab w:val="left" w:pos="2228"/>
        </w:tabs>
        <w:spacing w:before="240" w:after="240" w:line="276" w:lineRule="auto"/>
        <w:ind w:left="2512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Instalações hidráulicas/sanitárias, louças e metais, inclusive;</w:t>
      </w:r>
    </w:p>
    <w:p w14:paraId="2D42B2FB" w14:textId="30CA7AEE" w:rsidR="000669D7" w:rsidRPr="002063DA" w:rsidRDefault="004E08D7" w:rsidP="005B54B4">
      <w:pPr>
        <w:pStyle w:val="ListParagraph"/>
        <w:numPr>
          <w:ilvl w:val="0"/>
          <w:numId w:val="16"/>
        </w:numPr>
        <w:tabs>
          <w:tab w:val="left" w:pos="2227"/>
          <w:tab w:val="left" w:pos="2228"/>
        </w:tabs>
        <w:spacing w:before="240" w:after="240" w:line="276" w:lineRule="auto"/>
        <w:ind w:left="2512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Instalações de combate a incêndio;</w:t>
      </w:r>
    </w:p>
    <w:p w14:paraId="2D42B2FD" w14:textId="2A33FDE3" w:rsidR="000669D7" w:rsidRPr="002063DA" w:rsidRDefault="004E08D7" w:rsidP="005B54B4">
      <w:pPr>
        <w:pStyle w:val="ListParagraph"/>
        <w:numPr>
          <w:ilvl w:val="0"/>
          <w:numId w:val="16"/>
        </w:numPr>
        <w:tabs>
          <w:tab w:val="left" w:pos="2227"/>
          <w:tab w:val="left" w:pos="2228"/>
        </w:tabs>
        <w:spacing w:before="240" w:after="240" w:line="276" w:lineRule="auto"/>
        <w:ind w:left="2512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Instalações elétricas, lâmpadas, interruptores e espelhos, inclusive;</w:t>
      </w:r>
    </w:p>
    <w:p w14:paraId="2D42B2FF" w14:textId="2FCF29D4" w:rsidR="000669D7" w:rsidRPr="002063DA" w:rsidRDefault="004E08D7" w:rsidP="005B54B4">
      <w:pPr>
        <w:pStyle w:val="ListParagraph"/>
        <w:numPr>
          <w:ilvl w:val="0"/>
          <w:numId w:val="16"/>
        </w:numPr>
        <w:tabs>
          <w:tab w:val="left" w:pos="2228"/>
        </w:tabs>
        <w:spacing w:before="240" w:after="240" w:line="276" w:lineRule="auto"/>
        <w:ind w:left="2512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Iluminação;</w:t>
      </w:r>
    </w:p>
    <w:p w14:paraId="2D42B302" w14:textId="6866C277" w:rsidR="000669D7" w:rsidRPr="002063DA" w:rsidRDefault="004E08D7" w:rsidP="005B54B4">
      <w:pPr>
        <w:pStyle w:val="ListParagraph"/>
        <w:numPr>
          <w:ilvl w:val="0"/>
          <w:numId w:val="16"/>
        </w:numPr>
        <w:tabs>
          <w:tab w:val="left" w:pos="2228"/>
        </w:tabs>
        <w:spacing w:before="240" w:after="240" w:line="276" w:lineRule="auto"/>
        <w:ind w:left="2512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Sinalização;</w:t>
      </w:r>
    </w:p>
    <w:p w14:paraId="2D42B304" w14:textId="2DE54B00" w:rsidR="000669D7" w:rsidRPr="002063DA" w:rsidRDefault="004E08D7" w:rsidP="005B54B4">
      <w:pPr>
        <w:pStyle w:val="ListParagraph"/>
        <w:numPr>
          <w:ilvl w:val="0"/>
          <w:numId w:val="16"/>
        </w:numPr>
        <w:tabs>
          <w:tab w:val="left" w:pos="2228"/>
        </w:tabs>
        <w:spacing w:before="240" w:after="240" w:line="276" w:lineRule="auto"/>
        <w:ind w:left="2512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Equipamentos Mecânicos e Eletro-Mecânicos;</w:t>
      </w:r>
    </w:p>
    <w:p w14:paraId="2D42B306" w14:textId="0F86D13E" w:rsidR="000669D7" w:rsidRPr="002063DA" w:rsidRDefault="004E08D7" w:rsidP="005B54B4">
      <w:pPr>
        <w:pStyle w:val="ListParagraph"/>
        <w:numPr>
          <w:ilvl w:val="0"/>
          <w:numId w:val="16"/>
        </w:numPr>
        <w:tabs>
          <w:tab w:val="left" w:pos="2228"/>
        </w:tabs>
        <w:spacing w:before="240" w:after="240" w:line="276" w:lineRule="auto"/>
        <w:ind w:left="2512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Sistemas Motogeradores; e</w:t>
      </w:r>
    </w:p>
    <w:p w14:paraId="4BFAE6B5" w14:textId="70AF9E95" w:rsidR="00596403" w:rsidRPr="002063DA" w:rsidRDefault="004E08D7" w:rsidP="005B54B4">
      <w:pPr>
        <w:pStyle w:val="ListParagraph"/>
        <w:numPr>
          <w:ilvl w:val="0"/>
          <w:numId w:val="16"/>
        </w:numPr>
        <w:tabs>
          <w:tab w:val="left" w:pos="2228"/>
        </w:tabs>
        <w:spacing w:before="240" w:after="240" w:line="276" w:lineRule="auto"/>
        <w:ind w:left="2512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Equipamentos Eletrônicos.</w:t>
      </w:r>
    </w:p>
    <w:p w14:paraId="2D42B30A" w14:textId="04BC6EFF" w:rsidR="000669D7" w:rsidRPr="002063DA" w:rsidRDefault="004E08D7" w:rsidP="005B54B4">
      <w:pPr>
        <w:pStyle w:val="ListParagraph"/>
        <w:numPr>
          <w:ilvl w:val="1"/>
          <w:numId w:val="5"/>
        </w:numPr>
        <w:tabs>
          <w:tab w:val="left" w:pos="1094"/>
        </w:tabs>
        <w:spacing w:before="240" w:after="240" w:line="276" w:lineRule="auto"/>
        <w:ind w:left="1089" w:right="510" w:hanging="635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Limpeza</w:t>
      </w:r>
    </w:p>
    <w:p w14:paraId="2D42B30C" w14:textId="49E5A8C1" w:rsidR="000669D7" w:rsidRPr="002063DA" w:rsidRDefault="004E08D7" w:rsidP="005B54B4">
      <w:pPr>
        <w:pStyle w:val="ListParagraph"/>
        <w:numPr>
          <w:ilvl w:val="2"/>
          <w:numId w:val="13"/>
        </w:numPr>
        <w:tabs>
          <w:tab w:val="left" w:pos="1802"/>
        </w:tabs>
        <w:spacing w:before="240" w:after="240" w:line="276" w:lineRule="auto"/>
        <w:ind w:left="1786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Toda a FAIXA DE DOMÍNIO das rodovias integrantes do SISTEMA RODOVIÁRIO objeto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da CONCESSÃO deverá estar totalmente limpa, isenta de detritos, cargas derramadas,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lixo e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escória quando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da</w:t>
      </w:r>
      <w:r w:rsidRPr="002063DA">
        <w:rPr>
          <w:rFonts w:ascii="Arial" w:hAnsi="Arial" w:cs="Arial"/>
          <w:spacing w:val="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devolução e/ou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transferência</w:t>
      </w:r>
      <w:r w:rsidRPr="002063DA">
        <w:rPr>
          <w:rFonts w:ascii="Arial" w:hAnsi="Arial" w:cs="Arial"/>
          <w:spacing w:val="4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do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SISTEMA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RODOVIÁRIO.</w:t>
      </w:r>
    </w:p>
    <w:p w14:paraId="5BD77BC8" w14:textId="10DF1299" w:rsidR="7F1F11EE" w:rsidRPr="00ED516A" w:rsidRDefault="7F1F11EE" w:rsidP="00F00638">
      <w:pPr>
        <w:pStyle w:val="ListParagraph"/>
        <w:numPr>
          <w:ilvl w:val="1"/>
          <w:numId w:val="5"/>
        </w:numPr>
        <w:tabs>
          <w:tab w:val="left" w:pos="1094"/>
        </w:tabs>
        <w:spacing w:before="240" w:after="240" w:line="276" w:lineRule="auto"/>
        <w:ind w:left="1089" w:right="510" w:hanging="635"/>
        <w:rPr>
          <w:rFonts w:ascii="Arial" w:hAnsi="Arial" w:cs="Arial"/>
          <w:sz w:val="20"/>
          <w:szCs w:val="20"/>
        </w:rPr>
      </w:pPr>
      <w:r w:rsidRPr="00ED516A">
        <w:rPr>
          <w:rFonts w:ascii="Arial" w:hAnsi="Arial" w:cs="Arial"/>
          <w:sz w:val="20"/>
          <w:szCs w:val="20"/>
        </w:rPr>
        <w:lastRenderedPageBreak/>
        <w:t xml:space="preserve">Acessos </w:t>
      </w:r>
    </w:p>
    <w:p w14:paraId="39AAB71A" w14:textId="54FEA60D" w:rsidR="00F042FE" w:rsidRPr="008921FD" w:rsidRDefault="00F042FE" w:rsidP="008921FD">
      <w:pPr>
        <w:pStyle w:val="ListParagraph"/>
        <w:numPr>
          <w:ilvl w:val="2"/>
          <w:numId w:val="5"/>
        </w:numPr>
        <w:tabs>
          <w:tab w:val="left" w:pos="1094"/>
        </w:tabs>
        <w:spacing w:before="240" w:after="240" w:line="276" w:lineRule="auto"/>
        <w:ind w:right="510"/>
        <w:rPr>
          <w:rFonts w:ascii="Arial" w:hAnsi="Arial" w:cs="Arial"/>
          <w:sz w:val="20"/>
          <w:szCs w:val="20"/>
        </w:rPr>
      </w:pPr>
      <w:r w:rsidRPr="008921FD">
        <w:rPr>
          <w:rFonts w:ascii="Arial" w:hAnsi="Arial" w:cs="Arial"/>
          <w:sz w:val="20"/>
          <w:szCs w:val="20"/>
        </w:rPr>
        <w:t xml:space="preserve">Na devolução do SISTEMA </w:t>
      </w:r>
      <w:r w:rsidR="00ED516A" w:rsidRPr="008921FD">
        <w:rPr>
          <w:rFonts w:ascii="Arial" w:hAnsi="Arial" w:cs="Arial"/>
          <w:sz w:val="20"/>
          <w:szCs w:val="20"/>
        </w:rPr>
        <w:t>RODOVIÁRIO</w:t>
      </w:r>
      <w:r w:rsidRPr="008921FD">
        <w:rPr>
          <w:rFonts w:ascii="Arial" w:hAnsi="Arial" w:cs="Arial"/>
          <w:sz w:val="20"/>
          <w:szCs w:val="20"/>
        </w:rPr>
        <w:t xml:space="preserve"> deverá ser apresentado cadastro dos ACESSOS com </w:t>
      </w:r>
      <w:r w:rsidR="0023525A" w:rsidRPr="008921FD">
        <w:rPr>
          <w:rFonts w:ascii="Arial" w:hAnsi="Arial" w:cs="Arial"/>
          <w:sz w:val="20"/>
          <w:szCs w:val="20"/>
        </w:rPr>
        <w:t xml:space="preserve">todas as informações em formato de planilha eletrônica e arquivo do tipo mapa digital. </w:t>
      </w:r>
    </w:p>
    <w:p w14:paraId="723519D7" w14:textId="0BBE28C6" w:rsidR="7F1F11EE" w:rsidRPr="008921FD" w:rsidRDefault="00ED516A" w:rsidP="008921FD">
      <w:pPr>
        <w:pStyle w:val="ListParagraph"/>
        <w:numPr>
          <w:ilvl w:val="3"/>
          <w:numId w:val="5"/>
        </w:numPr>
        <w:tabs>
          <w:tab w:val="left" w:pos="1094"/>
        </w:tabs>
        <w:spacing w:before="240" w:after="240" w:line="276" w:lineRule="auto"/>
        <w:ind w:right="510"/>
        <w:rPr>
          <w:rFonts w:ascii="Arial" w:hAnsi="Arial" w:cs="Arial"/>
          <w:sz w:val="20"/>
          <w:szCs w:val="20"/>
        </w:rPr>
      </w:pPr>
      <w:r w:rsidRPr="2F62A084">
        <w:rPr>
          <w:rFonts w:ascii="Arial" w:hAnsi="Arial" w:cs="Arial"/>
          <w:sz w:val="20"/>
          <w:szCs w:val="20"/>
        </w:rPr>
        <w:t>O relatório deverá conter</w:t>
      </w:r>
      <w:r w:rsidR="7F1F11EE" w:rsidRPr="2F62A084">
        <w:rPr>
          <w:rFonts w:ascii="Arial" w:hAnsi="Arial" w:cs="Arial"/>
          <w:sz w:val="20"/>
          <w:szCs w:val="20"/>
        </w:rPr>
        <w:t xml:space="preserve"> listagens, separadas por “status” de todos os </w:t>
      </w:r>
      <w:r w:rsidR="00F042FE" w:rsidRPr="2F62A084">
        <w:rPr>
          <w:rFonts w:ascii="Arial" w:hAnsi="Arial" w:cs="Arial"/>
          <w:sz w:val="20"/>
          <w:szCs w:val="20"/>
        </w:rPr>
        <w:t>ACESSOS</w:t>
      </w:r>
      <w:r w:rsidR="7F1F11EE" w:rsidRPr="2F62A084">
        <w:rPr>
          <w:rFonts w:ascii="Arial" w:hAnsi="Arial" w:cs="Arial"/>
          <w:sz w:val="20"/>
          <w:szCs w:val="20"/>
        </w:rPr>
        <w:t xml:space="preserve"> existentes no </w:t>
      </w:r>
      <w:r w:rsidRPr="2F62A084">
        <w:rPr>
          <w:rFonts w:ascii="Arial" w:hAnsi="Arial" w:cs="Arial"/>
          <w:sz w:val="20"/>
          <w:szCs w:val="20"/>
        </w:rPr>
        <w:t>SISTEMA RODOVIÁRIO</w:t>
      </w:r>
      <w:r w:rsidR="7F1F11EE" w:rsidRPr="2F62A084">
        <w:rPr>
          <w:rFonts w:ascii="Arial" w:hAnsi="Arial" w:cs="Arial"/>
          <w:sz w:val="20"/>
          <w:szCs w:val="20"/>
        </w:rPr>
        <w:t xml:space="preserve">, com todas as informações solicitadas pela ARTESP. </w:t>
      </w:r>
    </w:p>
    <w:p w14:paraId="61327D70" w14:textId="5D6E9C58" w:rsidR="7F1F11EE" w:rsidRPr="008921FD" w:rsidRDefault="008921FD" w:rsidP="008921FD">
      <w:pPr>
        <w:pStyle w:val="ListParagraph"/>
        <w:numPr>
          <w:ilvl w:val="2"/>
          <w:numId w:val="5"/>
        </w:numPr>
        <w:tabs>
          <w:tab w:val="left" w:pos="1094"/>
        </w:tabs>
        <w:spacing w:before="240" w:after="240" w:line="276" w:lineRule="auto"/>
        <w:ind w:right="5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Pr="008921FD">
        <w:rPr>
          <w:rFonts w:ascii="Arial" w:hAnsi="Arial" w:cs="Arial"/>
          <w:sz w:val="20"/>
          <w:szCs w:val="20"/>
        </w:rPr>
        <w:t xml:space="preserve"> </w:t>
      </w:r>
      <w:r w:rsidR="005B54E4" w:rsidRPr="008921FD">
        <w:rPr>
          <w:rFonts w:ascii="Arial" w:hAnsi="Arial" w:cs="Arial"/>
          <w:sz w:val="20"/>
          <w:szCs w:val="20"/>
        </w:rPr>
        <w:t>CONCESSIONÁRIA</w:t>
      </w:r>
      <w:r w:rsidR="7F1F11EE" w:rsidRPr="008921FD">
        <w:rPr>
          <w:rFonts w:ascii="Arial" w:hAnsi="Arial" w:cs="Arial"/>
          <w:sz w:val="20"/>
          <w:szCs w:val="20"/>
        </w:rPr>
        <w:t xml:space="preserve"> deverá apresentar toda a documentação referente aos </w:t>
      </w:r>
      <w:r w:rsidR="00F042FE" w:rsidRPr="008921FD">
        <w:rPr>
          <w:rFonts w:ascii="Arial" w:hAnsi="Arial" w:cs="Arial"/>
          <w:sz w:val="20"/>
          <w:szCs w:val="20"/>
        </w:rPr>
        <w:t>ACESSOS</w:t>
      </w:r>
      <w:r w:rsidR="7F1F11EE" w:rsidRPr="008921FD">
        <w:rPr>
          <w:rFonts w:ascii="Arial" w:hAnsi="Arial" w:cs="Arial"/>
          <w:sz w:val="20"/>
          <w:szCs w:val="20"/>
        </w:rPr>
        <w:t xml:space="preserve"> autorizados conforme cadastro, documentação dos </w:t>
      </w:r>
      <w:r w:rsidR="00F042FE" w:rsidRPr="008921FD">
        <w:rPr>
          <w:rFonts w:ascii="Arial" w:hAnsi="Arial" w:cs="Arial"/>
          <w:sz w:val="20"/>
          <w:szCs w:val="20"/>
        </w:rPr>
        <w:t>ACESSOS</w:t>
      </w:r>
      <w:r w:rsidR="7F1F11EE" w:rsidRPr="008921FD">
        <w:rPr>
          <w:rFonts w:ascii="Arial" w:hAnsi="Arial" w:cs="Arial"/>
          <w:sz w:val="20"/>
          <w:szCs w:val="20"/>
        </w:rPr>
        <w:t xml:space="preserve"> em processo de regularização, notificações emitidas para os </w:t>
      </w:r>
      <w:r w:rsidR="00F042FE" w:rsidRPr="008921FD">
        <w:rPr>
          <w:rFonts w:ascii="Arial" w:hAnsi="Arial" w:cs="Arial"/>
          <w:sz w:val="20"/>
          <w:szCs w:val="20"/>
        </w:rPr>
        <w:t>ACESSOS</w:t>
      </w:r>
      <w:r w:rsidR="7F1F11EE" w:rsidRPr="008921FD">
        <w:rPr>
          <w:rFonts w:ascii="Arial" w:hAnsi="Arial" w:cs="Arial"/>
          <w:sz w:val="20"/>
          <w:szCs w:val="20"/>
        </w:rPr>
        <w:t xml:space="preserve"> irregulares, incluindo cópia das autorizações expedidas pela ARTESP; cópia do contrato de implantação e/ou manutenção do </w:t>
      </w:r>
      <w:r w:rsidR="00F042FE" w:rsidRPr="008921FD">
        <w:rPr>
          <w:rFonts w:ascii="Arial" w:hAnsi="Arial" w:cs="Arial"/>
          <w:sz w:val="20"/>
          <w:szCs w:val="20"/>
        </w:rPr>
        <w:t>ACESSO</w:t>
      </w:r>
      <w:r w:rsidR="7F1F11EE" w:rsidRPr="008921FD">
        <w:rPr>
          <w:rFonts w:ascii="Arial" w:hAnsi="Arial" w:cs="Arial"/>
          <w:sz w:val="20"/>
          <w:szCs w:val="20"/>
        </w:rPr>
        <w:t xml:space="preserve">; cópia do “as built” das ocupações / implantações ou os projetos executivos devidamente aprovados pela ARTESP. </w:t>
      </w:r>
    </w:p>
    <w:p w14:paraId="2D42B30E" w14:textId="6F23FF7B" w:rsidR="000669D7" w:rsidRPr="002063DA" w:rsidRDefault="004E08D7" w:rsidP="005B54B4">
      <w:pPr>
        <w:pStyle w:val="Heading1"/>
        <w:numPr>
          <w:ilvl w:val="0"/>
          <w:numId w:val="14"/>
        </w:numPr>
        <w:tabs>
          <w:tab w:val="left" w:pos="461"/>
        </w:tabs>
        <w:spacing w:before="240" w:after="240" w:line="276" w:lineRule="auto"/>
        <w:ind w:left="425" w:right="510" w:hanging="425"/>
        <w:jc w:val="both"/>
      </w:pPr>
      <w:r w:rsidRPr="002063DA">
        <w:t>RECEBIMENTO</w:t>
      </w:r>
    </w:p>
    <w:p w14:paraId="2D42B310" w14:textId="53A735A9" w:rsidR="000669D7" w:rsidRPr="002063DA" w:rsidRDefault="004E08D7" w:rsidP="005B54B4">
      <w:pPr>
        <w:pStyle w:val="ListParagraph"/>
        <w:numPr>
          <w:ilvl w:val="1"/>
          <w:numId w:val="14"/>
        </w:numPr>
        <w:tabs>
          <w:tab w:val="left" w:pos="953"/>
        </w:tabs>
        <w:spacing w:before="240" w:after="240" w:line="276" w:lineRule="auto"/>
        <w:ind w:left="1089" w:right="510" w:hanging="635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Inspeção</w:t>
      </w:r>
    </w:p>
    <w:p w14:paraId="2D42B312" w14:textId="284511E6" w:rsidR="000669D7" w:rsidRPr="002063DA" w:rsidRDefault="004E08D7" w:rsidP="005B54B4">
      <w:pPr>
        <w:pStyle w:val="ListParagraph"/>
        <w:numPr>
          <w:ilvl w:val="2"/>
          <w:numId w:val="14"/>
        </w:numPr>
        <w:tabs>
          <w:tab w:val="left" w:pos="1802"/>
        </w:tabs>
        <w:spacing w:before="240" w:after="240" w:line="276" w:lineRule="auto"/>
        <w:ind w:left="1786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Três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anos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antes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encerramento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CONCESSÃO,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ARTESP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formará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supervisionará uma COMISSÃO DE DEVOLUÇÃO, composta por representantes do</w:t>
      </w:r>
      <w:r w:rsidRPr="002063DA">
        <w:rPr>
          <w:rFonts w:ascii="Arial" w:hAnsi="Arial" w:cs="Arial"/>
          <w:spacing w:val="-5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PODER CONCEDENTE, da CONCESSIONÁRIA e, se existente, da SUCESSORA,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em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número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paritário,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tendo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por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finalidade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acompanhar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adoção,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pela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CONCESSIONÁRIA,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das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medidas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prévias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à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DEVOLUÇÃO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SISTEMA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RODOVIÁRIO e/ou TRANSFERÊNCIA DO SISTEMA RODOVIÁRIO estabelecidas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neste</w:t>
      </w:r>
      <w:r w:rsidRPr="002063DA">
        <w:rPr>
          <w:rFonts w:ascii="Arial" w:hAnsi="Arial" w:cs="Arial"/>
          <w:spacing w:val="-2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ANEXO.</w:t>
      </w:r>
    </w:p>
    <w:p w14:paraId="2D42B314" w14:textId="02C1465B" w:rsidR="000669D7" w:rsidRPr="002063DA" w:rsidRDefault="004E08D7" w:rsidP="005B54B4">
      <w:pPr>
        <w:pStyle w:val="ListParagraph"/>
        <w:numPr>
          <w:ilvl w:val="2"/>
          <w:numId w:val="14"/>
        </w:numPr>
        <w:tabs>
          <w:tab w:val="left" w:pos="1802"/>
        </w:tabs>
        <w:spacing w:before="240" w:after="240" w:line="276" w:lineRule="auto"/>
        <w:ind w:left="1786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Caso, no momento da formação da COMISSÃO DE DEVOLUÇÃO, ainda não se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tenha dado início ou, embora já iniciado, não esteja concluído o processo licitatório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cujo objeto inclua nova concessão de parte, ou de todo, SISTEMA RODOVIÁRIO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objeto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desta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CONCESSÃO,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SUCESSORA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será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automaticamente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integrada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à</w:t>
      </w:r>
      <w:r w:rsidR="00D37F59"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COMISSÃO</w:t>
      </w:r>
      <w:r w:rsidRPr="002063DA">
        <w:rPr>
          <w:rFonts w:ascii="Arial" w:hAnsi="Arial" w:cs="Arial"/>
          <w:spacing w:val="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partir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da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data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homologação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do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processo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licitatório.</w:t>
      </w:r>
    </w:p>
    <w:p w14:paraId="2D42B316" w14:textId="0B668194" w:rsidR="000669D7" w:rsidRPr="002063DA" w:rsidRDefault="004E08D7" w:rsidP="005B54B4">
      <w:pPr>
        <w:pStyle w:val="ListParagraph"/>
        <w:numPr>
          <w:ilvl w:val="2"/>
          <w:numId w:val="14"/>
        </w:numPr>
        <w:tabs>
          <w:tab w:val="left" w:pos="1802"/>
        </w:tabs>
        <w:spacing w:before="240" w:after="240" w:line="276" w:lineRule="auto"/>
        <w:ind w:left="1786" w:right="510" w:hanging="709"/>
        <w:rPr>
          <w:rFonts w:ascii="Arial" w:hAnsi="Arial" w:cs="Arial"/>
          <w:sz w:val="20"/>
          <w:szCs w:val="20"/>
        </w:rPr>
      </w:pPr>
      <w:bookmarkStart w:id="1" w:name="_bookmark1"/>
      <w:bookmarkEnd w:id="1"/>
      <w:r w:rsidRPr="002063DA">
        <w:rPr>
          <w:rFonts w:ascii="Arial" w:hAnsi="Arial" w:cs="Arial"/>
          <w:sz w:val="20"/>
          <w:szCs w:val="20"/>
        </w:rPr>
        <w:t>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COMISSÃO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elaborará,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em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até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120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(cento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vinte)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dias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contados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sua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constituição, o primeiro Relatório de Vistoria e proporá à ARTESP, com a aprovação</w:t>
      </w:r>
      <w:r w:rsidRPr="002063DA">
        <w:rPr>
          <w:rFonts w:ascii="Arial" w:hAnsi="Arial" w:cs="Arial"/>
          <w:spacing w:val="-5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da CONCESSIONÁRIA e, se existente, anuência da SUCESSORA, os parâmetros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que nortearão a DEVOLUÇÃO DO SISTEMA RODOVIÁRIO e/ou TRANSFERÊNCIA</w:t>
      </w:r>
      <w:r w:rsidRPr="002063DA">
        <w:rPr>
          <w:rFonts w:ascii="Arial" w:hAnsi="Arial" w:cs="Arial"/>
          <w:spacing w:val="-53"/>
          <w:sz w:val="20"/>
          <w:szCs w:val="20"/>
        </w:rPr>
        <w:t xml:space="preserve"> </w:t>
      </w:r>
      <w:r w:rsidR="002A7CF3">
        <w:rPr>
          <w:rFonts w:ascii="Arial" w:hAnsi="Arial" w:cs="Arial"/>
          <w:spacing w:val="-53"/>
          <w:sz w:val="20"/>
          <w:szCs w:val="20"/>
        </w:rPr>
        <w:t xml:space="preserve">      </w:t>
      </w:r>
      <w:r w:rsidRPr="002063DA">
        <w:rPr>
          <w:rFonts w:ascii="Arial" w:hAnsi="Arial" w:cs="Arial"/>
          <w:sz w:val="20"/>
          <w:szCs w:val="20"/>
        </w:rPr>
        <w:t>DO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SISTEMA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RODOVIÁRIO,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no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todo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ou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em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parte.</w:t>
      </w:r>
    </w:p>
    <w:p w14:paraId="2D42B318" w14:textId="55F6BDAB" w:rsidR="000669D7" w:rsidRPr="002063DA" w:rsidRDefault="004E08D7" w:rsidP="005B54B4">
      <w:pPr>
        <w:pStyle w:val="ListParagraph"/>
        <w:numPr>
          <w:ilvl w:val="2"/>
          <w:numId w:val="14"/>
        </w:numPr>
        <w:tabs>
          <w:tab w:val="left" w:pos="1802"/>
        </w:tabs>
        <w:spacing w:before="240" w:after="240" w:line="276" w:lineRule="auto"/>
        <w:ind w:left="1786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 xml:space="preserve">O Relatório de Vistoria previsto no item </w:t>
      </w:r>
      <w:hyperlink w:anchor="_bookmark1" w:history="1">
        <w:r w:rsidRPr="002063DA">
          <w:rPr>
            <w:rFonts w:ascii="Arial" w:hAnsi="Arial" w:cs="Arial"/>
            <w:sz w:val="20"/>
            <w:szCs w:val="20"/>
          </w:rPr>
          <w:t xml:space="preserve">3.1.3, </w:t>
        </w:r>
      </w:hyperlink>
      <w:r w:rsidRPr="002063DA">
        <w:rPr>
          <w:rFonts w:ascii="Arial" w:hAnsi="Arial" w:cs="Arial"/>
          <w:sz w:val="20"/>
          <w:szCs w:val="20"/>
        </w:rPr>
        <w:t>acima, retratará a situação do SISTEMA RODOVIÁRIO e poderá propor à ARTESP a necessidade de correções, antes de sua devolução ao PODER CONCEDENTE e/ou transferência à SUCESSORA.</w:t>
      </w:r>
    </w:p>
    <w:p w14:paraId="2D42B31A" w14:textId="4AD528C6" w:rsidR="000669D7" w:rsidRPr="002063DA" w:rsidRDefault="004E08D7" w:rsidP="005B54B4">
      <w:pPr>
        <w:pStyle w:val="ListParagraph"/>
        <w:numPr>
          <w:ilvl w:val="2"/>
          <w:numId w:val="14"/>
        </w:numPr>
        <w:tabs>
          <w:tab w:val="left" w:pos="1802"/>
        </w:tabs>
        <w:spacing w:before="240" w:after="240" w:line="276" w:lineRule="auto"/>
        <w:ind w:left="1786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As eventuais correções serão efetivadas em prazos pré-estipulados pela ARTESP e acarretarão nova vistoria, após a conclusão dos serviços.</w:t>
      </w:r>
    </w:p>
    <w:p w14:paraId="64CBCF7F" w14:textId="332A8507" w:rsidR="002D1383" w:rsidRPr="002063DA" w:rsidRDefault="004E08D7" w:rsidP="005B54B4">
      <w:pPr>
        <w:pStyle w:val="ListParagraph"/>
        <w:numPr>
          <w:ilvl w:val="2"/>
          <w:numId w:val="14"/>
        </w:numPr>
        <w:tabs>
          <w:tab w:val="left" w:pos="1802"/>
        </w:tabs>
        <w:spacing w:before="240" w:after="240" w:line="276" w:lineRule="auto"/>
        <w:ind w:left="1786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Tanto em caso de DEVOLUÇÃO DO SISTEMA RODOVIÁRIO, quanto em caso de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TRANSFERÊNCIA DO SISTEMA RODOVIÁRIO, deverão ser observadas as regras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previstas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no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item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4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deste</w:t>
      </w:r>
      <w:r w:rsidRPr="002063DA">
        <w:rPr>
          <w:rFonts w:ascii="Arial" w:hAnsi="Arial" w:cs="Arial"/>
          <w:spacing w:val="-16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ANEXO.</w:t>
      </w:r>
    </w:p>
    <w:p w14:paraId="2D42B321" w14:textId="26E844B1" w:rsidR="000669D7" w:rsidRPr="002063DA" w:rsidRDefault="004E08D7" w:rsidP="005B54B4">
      <w:pPr>
        <w:pStyle w:val="ListParagraph"/>
        <w:numPr>
          <w:ilvl w:val="2"/>
          <w:numId w:val="14"/>
        </w:numPr>
        <w:tabs>
          <w:tab w:val="left" w:pos="1802"/>
        </w:tabs>
        <w:spacing w:before="240" w:after="240" w:line="276" w:lineRule="auto"/>
        <w:ind w:left="1786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lastRenderedPageBreak/>
        <w:t>Em caso de TRANSFERÊNCIA DO SISTEMA RODOVIÁRIO, a COMISSÃO DE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DEVOLUÇÃO</w:t>
      </w:r>
      <w:r w:rsidRPr="002063DA">
        <w:rPr>
          <w:rFonts w:ascii="Arial" w:hAnsi="Arial" w:cs="Arial"/>
          <w:spacing w:val="4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definirá</w:t>
      </w:r>
      <w:r w:rsidRPr="002063DA">
        <w:rPr>
          <w:rFonts w:ascii="Arial" w:hAnsi="Arial" w:cs="Arial"/>
          <w:spacing w:val="37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 forma em que se dará a interação entre a</w:t>
      </w:r>
      <w:r w:rsidR="002D1383" w:rsidRPr="002063DA">
        <w:rPr>
          <w:rFonts w:ascii="Arial" w:hAnsi="Arial" w:cs="Arial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CONCESSIONÁRIA e a SUCESSORA e a submeterá à aprovação da ARTESP no</w:t>
      </w:r>
      <w:r w:rsidR="002D1383" w:rsidRPr="002063DA">
        <w:rPr>
          <w:rFonts w:ascii="Arial" w:hAnsi="Arial" w:cs="Arial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 xml:space="preserve">mês anterior ao início da Operação Assistida prevista no item </w:t>
      </w:r>
      <w:hyperlink w:anchor="_bookmark4" w:history="1">
        <w:r w:rsidRPr="002063DA">
          <w:rPr>
            <w:rFonts w:ascii="Arial" w:hAnsi="Arial" w:cs="Arial"/>
            <w:sz w:val="20"/>
            <w:szCs w:val="20"/>
          </w:rPr>
          <w:t xml:space="preserve">4.2 </w:t>
        </w:r>
      </w:hyperlink>
      <w:r w:rsidRPr="002063DA">
        <w:rPr>
          <w:rFonts w:ascii="Arial" w:hAnsi="Arial" w:cs="Arial"/>
          <w:sz w:val="20"/>
          <w:szCs w:val="20"/>
        </w:rPr>
        <w:t>deste ANEXO;</w:t>
      </w:r>
    </w:p>
    <w:p w14:paraId="773A9F19" w14:textId="7BE4DCDD" w:rsidR="00596403" w:rsidRPr="002063DA" w:rsidRDefault="004E08D7" w:rsidP="005B54B4">
      <w:pPr>
        <w:pStyle w:val="ListParagraph"/>
        <w:numPr>
          <w:ilvl w:val="1"/>
          <w:numId w:val="14"/>
        </w:numPr>
        <w:tabs>
          <w:tab w:val="left" w:pos="929"/>
        </w:tabs>
        <w:spacing w:before="240" w:after="240" w:line="276" w:lineRule="auto"/>
        <w:ind w:left="1089" w:right="510" w:hanging="635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Relatórios Parciais e Final</w:t>
      </w:r>
    </w:p>
    <w:p w14:paraId="2D42B325" w14:textId="6781BCF3" w:rsidR="000669D7" w:rsidRPr="002063DA" w:rsidRDefault="004E08D7" w:rsidP="005B54B4">
      <w:pPr>
        <w:pStyle w:val="ListParagraph"/>
        <w:numPr>
          <w:ilvl w:val="2"/>
          <w:numId w:val="14"/>
        </w:numPr>
        <w:tabs>
          <w:tab w:val="left" w:pos="1802"/>
        </w:tabs>
        <w:spacing w:before="240" w:after="240" w:line="276" w:lineRule="auto"/>
        <w:ind w:left="1786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 xml:space="preserve">A cada 3 (três) meses, a partir da aprovação do primeiro Relatório de Vistoria elaborado nos termos do item </w:t>
      </w:r>
      <w:hyperlink w:anchor="_bookmark1" w:history="1">
        <w:r w:rsidRPr="002063DA">
          <w:rPr>
            <w:rFonts w:ascii="Arial" w:hAnsi="Arial" w:cs="Arial"/>
            <w:sz w:val="20"/>
            <w:szCs w:val="20"/>
          </w:rPr>
          <w:t xml:space="preserve">3.1.3, </w:t>
        </w:r>
      </w:hyperlink>
      <w:r w:rsidRPr="002063DA">
        <w:rPr>
          <w:rFonts w:ascii="Arial" w:hAnsi="Arial" w:cs="Arial"/>
          <w:sz w:val="20"/>
          <w:szCs w:val="20"/>
        </w:rPr>
        <w:t>a COMISSÃO DE DEVOLUÇÃO deverá elaborar e submeter à aprovação da ARTESP relatório parcial de execução dos trabalhos desenvolvidos (“Relatório Parcial de Execução”), bem como um relatório de acompanhamento da execução das obras em andamento e de monitoramento de pavimento, atestando a qualidade do trabalho desenvolvido pela CONCESSIONÁRIA (“Relatório Parcial de Acompanhamento”).</w:t>
      </w:r>
    </w:p>
    <w:p w14:paraId="2D42B327" w14:textId="3F2317B3" w:rsidR="000669D7" w:rsidRPr="002063DA" w:rsidRDefault="004E08D7" w:rsidP="005B54B4">
      <w:pPr>
        <w:pStyle w:val="ListParagraph"/>
        <w:numPr>
          <w:ilvl w:val="2"/>
          <w:numId w:val="14"/>
        </w:numPr>
        <w:tabs>
          <w:tab w:val="left" w:pos="1802"/>
        </w:tabs>
        <w:spacing w:before="240" w:after="240" w:line="276" w:lineRule="auto"/>
        <w:ind w:left="1786" w:right="510" w:hanging="709"/>
        <w:rPr>
          <w:rFonts w:ascii="Arial" w:hAnsi="Arial" w:cs="Arial"/>
          <w:sz w:val="20"/>
          <w:szCs w:val="20"/>
        </w:rPr>
      </w:pPr>
      <w:bookmarkStart w:id="2" w:name="_bookmark2"/>
      <w:bookmarkEnd w:id="2"/>
      <w:r w:rsidRPr="002063DA">
        <w:rPr>
          <w:rFonts w:ascii="Arial" w:hAnsi="Arial" w:cs="Arial"/>
          <w:sz w:val="20"/>
          <w:szCs w:val="20"/>
        </w:rPr>
        <w:t>Quando os trabalhos de correção dos ajustes apontados no Relatório de Vistoria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forem finalizados, o Relatório será atualizado indicando as correções realizadas,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constituindo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o</w:t>
      </w:r>
      <w:r w:rsidRPr="002063DA">
        <w:rPr>
          <w:rFonts w:ascii="Arial" w:hAnsi="Arial" w:cs="Arial"/>
          <w:spacing w:val="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Relatório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Vistoria Atualizado.</w:t>
      </w:r>
    </w:p>
    <w:p w14:paraId="2D42B329" w14:textId="7205E0EE" w:rsidR="000669D7" w:rsidRPr="002063DA" w:rsidRDefault="004E08D7" w:rsidP="005B54B4">
      <w:pPr>
        <w:pStyle w:val="ListParagraph"/>
        <w:numPr>
          <w:ilvl w:val="2"/>
          <w:numId w:val="14"/>
        </w:numPr>
        <w:tabs>
          <w:tab w:val="left" w:pos="1802"/>
        </w:tabs>
        <w:spacing w:before="240" w:after="240" w:line="276" w:lineRule="auto"/>
        <w:ind w:left="1786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Concluídas as obras de correção e os ajustes necessários e, após atualizado 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Relatório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Vistoria,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nos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termos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item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hyperlink w:anchor="_bookmark2" w:history="1">
        <w:r w:rsidRPr="002063DA">
          <w:rPr>
            <w:rFonts w:ascii="Arial" w:hAnsi="Arial" w:cs="Arial"/>
            <w:sz w:val="20"/>
            <w:szCs w:val="20"/>
          </w:rPr>
          <w:t>3.2.2,</w:t>
        </w:r>
      </w:hyperlink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acima,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COMISSÃO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DEVOLUÇÃO deverá elaborar a cada de 3 (três meses) e submeter à aprovação da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ARTESP, relatório parcial de manutenção das condições apresentadas no Relatório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 Vistoria Atualizado (“Relatórios Parciais de Manutenção” e, em conjunto com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Relatório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Parcial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Execução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dos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Trabalhos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Relatório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Parcial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Acompanhamento,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“Relatórios Parciais”).</w:t>
      </w:r>
    </w:p>
    <w:p w14:paraId="2D42B32B" w14:textId="709DD3FF" w:rsidR="000669D7" w:rsidRPr="002063DA" w:rsidRDefault="004E08D7" w:rsidP="005B54B4">
      <w:pPr>
        <w:pStyle w:val="ListParagraph"/>
        <w:numPr>
          <w:ilvl w:val="2"/>
          <w:numId w:val="14"/>
        </w:numPr>
        <w:tabs>
          <w:tab w:val="left" w:pos="1802"/>
        </w:tabs>
        <w:spacing w:before="240" w:after="240" w:line="276" w:lineRule="auto"/>
        <w:ind w:left="1786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Os Relatórios Parciais deverão também indicar a situação de eventual degradação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dos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demais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BENS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REVERSÍVEIS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no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período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avaliado,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devendo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CONCESSIONÁRIA</w:t>
      </w:r>
      <w:r w:rsidRPr="002063DA">
        <w:rPr>
          <w:rFonts w:ascii="Arial" w:hAnsi="Arial" w:cs="Arial"/>
          <w:spacing w:val="-7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adotar</w:t>
      </w:r>
      <w:r w:rsidRPr="002063DA">
        <w:rPr>
          <w:rFonts w:ascii="Arial" w:hAnsi="Arial" w:cs="Arial"/>
          <w:spacing w:val="-5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todas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as</w:t>
      </w:r>
      <w:r w:rsidRPr="002063DA">
        <w:rPr>
          <w:rFonts w:ascii="Arial" w:hAnsi="Arial" w:cs="Arial"/>
          <w:spacing w:val="-6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providências</w:t>
      </w:r>
      <w:r w:rsidRPr="002063DA">
        <w:rPr>
          <w:rFonts w:ascii="Arial" w:hAnsi="Arial" w:cs="Arial"/>
          <w:spacing w:val="-5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necessárias</w:t>
      </w:r>
      <w:r w:rsidRPr="002063DA">
        <w:rPr>
          <w:rFonts w:ascii="Arial" w:hAnsi="Arial" w:cs="Arial"/>
          <w:spacing w:val="-4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para</w:t>
      </w:r>
      <w:r w:rsidRPr="002063DA">
        <w:rPr>
          <w:rFonts w:ascii="Arial" w:hAnsi="Arial" w:cs="Arial"/>
          <w:spacing w:val="-4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manter</w:t>
      </w:r>
      <w:r w:rsidRPr="002063DA">
        <w:rPr>
          <w:rFonts w:ascii="Arial" w:hAnsi="Arial" w:cs="Arial"/>
          <w:spacing w:val="-5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os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BENS</w:t>
      </w:r>
      <w:r w:rsidRPr="002063DA">
        <w:rPr>
          <w:rFonts w:ascii="Arial" w:hAnsi="Arial" w:cs="Arial"/>
          <w:spacing w:val="-5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REVERSÍVEIS em bom estado de uso, observadas as diretrizes deste ANEXO, com</w:t>
      </w:r>
      <w:r w:rsidRPr="002063DA">
        <w:rPr>
          <w:rFonts w:ascii="Arial" w:hAnsi="Arial" w:cs="Arial"/>
          <w:spacing w:val="-5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informação</w:t>
      </w:r>
      <w:r w:rsidRPr="002063DA">
        <w:rPr>
          <w:rFonts w:ascii="Arial" w:hAnsi="Arial" w:cs="Arial"/>
          <w:spacing w:val="-14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constante</w:t>
      </w:r>
      <w:r w:rsidRPr="002063DA">
        <w:rPr>
          <w:rFonts w:ascii="Arial" w:hAnsi="Arial" w:cs="Arial"/>
          <w:spacing w:val="-14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à</w:t>
      </w:r>
      <w:r w:rsidRPr="002063DA">
        <w:rPr>
          <w:rFonts w:ascii="Arial" w:hAnsi="Arial" w:cs="Arial"/>
          <w:spacing w:val="-14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ARTESP</w:t>
      </w:r>
      <w:r w:rsidRPr="002063DA">
        <w:rPr>
          <w:rFonts w:ascii="Arial" w:hAnsi="Arial" w:cs="Arial"/>
          <w:spacing w:val="-1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mediante</w:t>
      </w:r>
      <w:r w:rsidRPr="002063DA">
        <w:rPr>
          <w:rFonts w:ascii="Arial" w:hAnsi="Arial" w:cs="Arial"/>
          <w:spacing w:val="-14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compartilhamento</w:t>
      </w:r>
      <w:r w:rsidRPr="002063DA">
        <w:rPr>
          <w:rFonts w:ascii="Arial" w:hAnsi="Arial" w:cs="Arial"/>
          <w:spacing w:val="-14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dos</w:t>
      </w:r>
      <w:r w:rsidRPr="002063DA">
        <w:rPr>
          <w:rFonts w:ascii="Arial" w:hAnsi="Arial" w:cs="Arial"/>
          <w:spacing w:val="-1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Relatórios</w:t>
      </w:r>
      <w:r w:rsidRPr="002063DA">
        <w:rPr>
          <w:rFonts w:ascii="Arial" w:hAnsi="Arial" w:cs="Arial"/>
          <w:spacing w:val="-7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Parciais.</w:t>
      </w:r>
      <w:r w:rsidRPr="002063DA">
        <w:rPr>
          <w:rFonts w:ascii="Arial" w:hAnsi="Arial" w:cs="Arial"/>
          <w:spacing w:val="-5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Caso</w:t>
      </w:r>
      <w:r w:rsidRPr="002063DA">
        <w:rPr>
          <w:rFonts w:ascii="Arial" w:hAnsi="Arial" w:cs="Arial"/>
          <w:spacing w:val="-1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os</w:t>
      </w:r>
      <w:r w:rsidRPr="002063DA">
        <w:rPr>
          <w:rFonts w:ascii="Arial" w:hAnsi="Arial" w:cs="Arial"/>
          <w:spacing w:val="-9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Relatórios</w:t>
      </w:r>
      <w:r w:rsidRPr="002063DA">
        <w:rPr>
          <w:rFonts w:ascii="Arial" w:hAnsi="Arial" w:cs="Arial"/>
          <w:spacing w:val="-6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Parciais</w:t>
      </w:r>
      <w:r w:rsidRPr="002063DA">
        <w:rPr>
          <w:rFonts w:ascii="Arial" w:hAnsi="Arial" w:cs="Arial"/>
          <w:spacing w:val="-7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indiquem</w:t>
      </w:r>
      <w:r w:rsidRPr="002063DA">
        <w:rPr>
          <w:rFonts w:ascii="Arial" w:hAnsi="Arial" w:cs="Arial"/>
          <w:spacing w:val="-8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necessidade</w:t>
      </w:r>
      <w:r w:rsidRPr="002063DA">
        <w:rPr>
          <w:rFonts w:ascii="Arial" w:hAnsi="Arial" w:cs="Arial"/>
          <w:spacing w:val="-1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-9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realização</w:t>
      </w:r>
      <w:r w:rsidRPr="002063DA">
        <w:rPr>
          <w:rFonts w:ascii="Arial" w:hAnsi="Arial" w:cs="Arial"/>
          <w:spacing w:val="-9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-8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ajustes,</w:t>
      </w:r>
      <w:r w:rsidRPr="002063DA">
        <w:rPr>
          <w:rFonts w:ascii="Arial" w:hAnsi="Arial" w:cs="Arial"/>
          <w:spacing w:val="-1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o</w:t>
      </w:r>
      <w:r w:rsidRPr="002063DA">
        <w:rPr>
          <w:rFonts w:ascii="Arial" w:hAnsi="Arial" w:cs="Arial"/>
          <w:spacing w:val="-10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trâmite</w:t>
      </w:r>
      <w:r w:rsidRPr="002063DA">
        <w:rPr>
          <w:rFonts w:ascii="Arial" w:hAnsi="Arial" w:cs="Arial"/>
          <w:spacing w:val="-5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indicado nos</w:t>
      </w:r>
      <w:r w:rsidRPr="002063DA">
        <w:rPr>
          <w:rFonts w:ascii="Arial" w:hAnsi="Arial" w:cs="Arial"/>
          <w:spacing w:val="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itens</w:t>
      </w:r>
      <w:r w:rsidRPr="002063DA">
        <w:rPr>
          <w:rFonts w:ascii="Arial" w:hAnsi="Arial" w:cs="Arial"/>
          <w:spacing w:val="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acima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deve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ser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repetido.</w:t>
      </w:r>
    </w:p>
    <w:p w14:paraId="2D42B32D" w14:textId="2CB58E39" w:rsidR="000669D7" w:rsidRPr="002063DA" w:rsidRDefault="004E08D7" w:rsidP="005B54B4">
      <w:pPr>
        <w:pStyle w:val="ListParagraph"/>
        <w:numPr>
          <w:ilvl w:val="2"/>
          <w:numId w:val="14"/>
        </w:numPr>
        <w:tabs>
          <w:tab w:val="left" w:pos="1802"/>
        </w:tabs>
        <w:spacing w:before="240" w:after="240" w:line="276" w:lineRule="auto"/>
        <w:ind w:left="1786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Com 15 (quinze) dias de antecedência em relação ao término da CONCESSÃO, deverá ser entregue o Relatório de Inspeção Final que deverá descrever, em detalhes, as datas de vistorias e reuniões realizadas, atas, todas as não conformidades identificadas e corrigidas ao longo dos trabalhos da COMISSÃO DE DEVOLUÇÃO, bem como outras informações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consideradas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relevantes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pela</w:t>
      </w:r>
      <w:r w:rsidRPr="002063DA">
        <w:rPr>
          <w:rFonts w:ascii="Arial" w:hAnsi="Arial" w:cs="Arial"/>
          <w:spacing w:val="-5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COMISSÃO DE DEVOLUÇÃO, com um parecer final quanto ao cumprimento das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condições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devolução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previstas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neste</w:t>
      </w:r>
      <w:r w:rsidRPr="002063DA">
        <w:rPr>
          <w:rFonts w:ascii="Arial" w:hAnsi="Arial" w:cs="Arial"/>
          <w:spacing w:val="-7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ANEXO.</w:t>
      </w:r>
    </w:p>
    <w:p w14:paraId="2D42B32F" w14:textId="6F8FE289" w:rsidR="000669D7" w:rsidRPr="002063DA" w:rsidRDefault="004E08D7" w:rsidP="005B54B4">
      <w:pPr>
        <w:pStyle w:val="ListParagraph"/>
        <w:numPr>
          <w:ilvl w:val="3"/>
          <w:numId w:val="4"/>
        </w:numPr>
        <w:tabs>
          <w:tab w:val="left" w:pos="2228"/>
        </w:tabs>
        <w:spacing w:before="240" w:after="240" w:line="276" w:lineRule="auto"/>
        <w:ind w:left="2285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COMISSÃO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DEVOLUÇÃO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poderá,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comum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acordo,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optar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pela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contratação de RELATOR INDEPENDENTE para a elaboração dos relatórios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previstos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neste ANEXO,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nos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termos abaixo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definidos.</w:t>
      </w:r>
    </w:p>
    <w:p w14:paraId="2D42B331" w14:textId="47D9709C" w:rsidR="000669D7" w:rsidRPr="002063DA" w:rsidRDefault="004E08D7" w:rsidP="005B54B4">
      <w:pPr>
        <w:pStyle w:val="ListParagraph"/>
        <w:numPr>
          <w:ilvl w:val="3"/>
          <w:numId w:val="4"/>
        </w:numPr>
        <w:tabs>
          <w:tab w:val="left" w:pos="2228"/>
        </w:tabs>
        <w:spacing w:before="240" w:after="240" w:line="276" w:lineRule="auto"/>
        <w:ind w:left="2285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RELATOR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INDEPENDENTE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poderá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ser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ouvido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quanto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às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conclusões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apresentadas nos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relatórios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elaborados,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previamente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à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decisão</w:t>
      </w:r>
      <w:r w:rsidRPr="002063DA">
        <w:rPr>
          <w:rFonts w:ascii="Arial" w:hAnsi="Arial" w:cs="Arial"/>
          <w:spacing w:val="-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da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ARTESP.</w:t>
      </w:r>
    </w:p>
    <w:p w14:paraId="2D42B336" w14:textId="4F0E00BB" w:rsidR="000669D7" w:rsidRPr="002063DA" w:rsidRDefault="004E08D7" w:rsidP="005B54B4">
      <w:pPr>
        <w:pStyle w:val="ListParagraph"/>
        <w:numPr>
          <w:ilvl w:val="1"/>
          <w:numId w:val="14"/>
        </w:numPr>
        <w:tabs>
          <w:tab w:val="left" w:pos="929"/>
        </w:tabs>
        <w:spacing w:before="240" w:after="240" w:line="276" w:lineRule="auto"/>
        <w:ind w:left="1089" w:right="510" w:hanging="635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O RELATOR INDEPENDENTE será esc</w:t>
      </w:r>
      <w:r w:rsidR="002D1383" w:rsidRPr="002063DA">
        <w:rPr>
          <w:rFonts w:ascii="Arial" w:hAnsi="Arial" w:cs="Arial"/>
          <w:sz w:val="20"/>
          <w:szCs w:val="20"/>
        </w:rPr>
        <w:t>o</w:t>
      </w:r>
      <w:r w:rsidRPr="002063DA">
        <w:rPr>
          <w:rFonts w:ascii="Arial" w:hAnsi="Arial" w:cs="Arial"/>
          <w:sz w:val="20"/>
          <w:szCs w:val="20"/>
        </w:rPr>
        <w:t>lhido via sorteio pela ARTESP entre um dos candidatos</w:t>
      </w:r>
      <w:r w:rsidR="002D1383" w:rsidRPr="002063DA">
        <w:rPr>
          <w:rFonts w:ascii="Arial" w:hAnsi="Arial" w:cs="Arial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da lista tríplice apresentada pela CONCESSIONÁRIA, em prazo hábil para que possa atuar no âmbito dos procedimentos previstos neste ANEXO.</w:t>
      </w:r>
    </w:p>
    <w:p w14:paraId="2D42B338" w14:textId="71E1820F" w:rsidR="000669D7" w:rsidRPr="002063DA" w:rsidRDefault="004E08D7" w:rsidP="005B54B4">
      <w:pPr>
        <w:pStyle w:val="ListParagraph"/>
        <w:numPr>
          <w:ilvl w:val="2"/>
          <w:numId w:val="14"/>
        </w:numPr>
        <w:tabs>
          <w:tab w:val="left" w:pos="1802"/>
        </w:tabs>
        <w:spacing w:before="240" w:after="240" w:line="276" w:lineRule="auto"/>
        <w:ind w:left="1786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lastRenderedPageBreak/>
        <w:t>O RELATOR INDEPENDENTE e seus prepostos não poderão ter tido nenhum tipo de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vínculo com a CONCESSIONÁRIA e suas PARTES RELACIONADAS, nem delas ter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percebido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qualquer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forma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remuneração,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nos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12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(doze)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meses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precedentes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à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constituição da COMISSÃO DE DEVOLUÇÃO, nem poderão ter nenhum tipo de vínculo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com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CONCESSIONÁRIA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suas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PARTES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RELACIONADAS,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nem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delas</w:t>
      </w:r>
      <w:r w:rsidR="00D37F59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perceber</w:t>
      </w:r>
      <w:r w:rsidRPr="002063DA">
        <w:rPr>
          <w:rFonts w:ascii="Arial" w:hAnsi="Arial" w:cs="Arial"/>
          <w:spacing w:val="-5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qualquer forma de remuneração, nos 12 (doze) posteriores à entrega do Relatório de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Inspeção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Final.</w:t>
      </w:r>
    </w:p>
    <w:p w14:paraId="2D42B33A" w14:textId="3E82B3E2" w:rsidR="000669D7" w:rsidRPr="002063DA" w:rsidRDefault="004E08D7" w:rsidP="005B54B4">
      <w:pPr>
        <w:pStyle w:val="ListParagraph"/>
        <w:numPr>
          <w:ilvl w:val="2"/>
          <w:numId w:val="14"/>
        </w:numPr>
        <w:tabs>
          <w:tab w:val="left" w:pos="1802"/>
        </w:tabs>
        <w:spacing w:before="240" w:after="240" w:line="276" w:lineRule="auto"/>
        <w:ind w:left="1786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A elaboração da lista tríplice deverá obedecer, cumulativamente, aos critérios de ampla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reputação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técnica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no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mercado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inexistência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proibições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para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contratar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com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Administração Pública.</w:t>
      </w:r>
    </w:p>
    <w:p w14:paraId="2D42B33C" w14:textId="6BEE0F29" w:rsidR="000669D7" w:rsidRPr="002063DA" w:rsidRDefault="004E08D7" w:rsidP="005B54B4">
      <w:pPr>
        <w:pStyle w:val="ListParagraph"/>
        <w:numPr>
          <w:ilvl w:val="2"/>
          <w:numId w:val="14"/>
        </w:numPr>
        <w:tabs>
          <w:tab w:val="left" w:pos="1802"/>
        </w:tabs>
        <w:spacing w:before="240" w:after="240" w:line="276" w:lineRule="auto"/>
        <w:ind w:left="1786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A</w:t>
      </w:r>
      <w:r w:rsidRPr="002063DA">
        <w:rPr>
          <w:rFonts w:ascii="Arial" w:hAnsi="Arial" w:cs="Arial"/>
          <w:spacing w:val="-1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ARTESP</w:t>
      </w:r>
      <w:r w:rsidRPr="002063DA">
        <w:rPr>
          <w:rFonts w:ascii="Arial" w:hAnsi="Arial" w:cs="Arial"/>
          <w:spacing w:val="-10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poderá</w:t>
      </w:r>
      <w:r w:rsidRPr="002063DA">
        <w:rPr>
          <w:rFonts w:ascii="Arial" w:hAnsi="Arial" w:cs="Arial"/>
          <w:spacing w:val="-9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solicitar,</w:t>
      </w:r>
      <w:r w:rsidRPr="002063DA">
        <w:rPr>
          <w:rFonts w:ascii="Arial" w:hAnsi="Arial" w:cs="Arial"/>
          <w:spacing w:val="-7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</w:t>
      </w:r>
      <w:r w:rsidRPr="002063DA">
        <w:rPr>
          <w:rFonts w:ascii="Arial" w:hAnsi="Arial" w:cs="Arial"/>
          <w:spacing w:val="-9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seu</w:t>
      </w:r>
      <w:r w:rsidRPr="002063DA">
        <w:rPr>
          <w:rFonts w:ascii="Arial" w:hAnsi="Arial" w:cs="Arial"/>
          <w:spacing w:val="-10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critério</w:t>
      </w:r>
      <w:r w:rsidRPr="002063DA">
        <w:rPr>
          <w:rFonts w:ascii="Arial" w:hAnsi="Arial" w:cs="Arial"/>
          <w:spacing w:val="-9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</w:t>
      </w:r>
      <w:r w:rsidRPr="002063DA">
        <w:rPr>
          <w:rFonts w:ascii="Arial" w:hAnsi="Arial" w:cs="Arial"/>
          <w:spacing w:val="-9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por</w:t>
      </w:r>
      <w:r w:rsidRPr="002063DA">
        <w:rPr>
          <w:rFonts w:ascii="Arial" w:hAnsi="Arial" w:cs="Arial"/>
          <w:spacing w:val="-8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uma</w:t>
      </w:r>
      <w:r w:rsidRPr="002063DA">
        <w:rPr>
          <w:rFonts w:ascii="Arial" w:hAnsi="Arial" w:cs="Arial"/>
          <w:spacing w:val="-9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vez,</w:t>
      </w:r>
      <w:r w:rsidRPr="002063DA">
        <w:rPr>
          <w:rFonts w:ascii="Arial" w:hAnsi="Arial" w:cs="Arial"/>
          <w:spacing w:val="-9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</w:t>
      </w:r>
      <w:r w:rsidRPr="002063DA">
        <w:rPr>
          <w:rFonts w:ascii="Arial" w:hAnsi="Arial" w:cs="Arial"/>
          <w:spacing w:val="-9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elaboração</w:t>
      </w:r>
      <w:r w:rsidRPr="002063DA">
        <w:rPr>
          <w:rFonts w:ascii="Arial" w:hAnsi="Arial" w:cs="Arial"/>
          <w:spacing w:val="-9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-8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nova</w:t>
      </w:r>
      <w:r w:rsidRPr="002063DA">
        <w:rPr>
          <w:rFonts w:ascii="Arial" w:hAnsi="Arial" w:cs="Arial"/>
          <w:spacing w:val="-9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lista</w:t>
      </w:r>
      <w:r w:rsidRPr="002063DA">
        <w:rPr>
          <w:rFonts w:ascii="Arial" w:hAnsi="Arial" w:cs="Arial"/>
          <w:spacing w:val="-9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tríplice</w:t>
      </w:r>
      <w:r w:rsidRPr="002063DA">
        <w:rPr>
          <w:rFonts w:ascii="Arial" w:hAnsi="Arial" w:cs="Arial"/>
          <w:spacing w:val="-5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em até 7 (sete) dias da apresentação da primeira lista tríplice pela CONCESSIONÁRIA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que, no prazo 7 (sete) dias, deverá apresentar nova lista tríplice, substituindo os três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candidatos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RELATOR</w:t>
      </w:r>
      <w:r w:rsidRPr="002063DA">
        <w:rPr>
          <w:rFonts w:ascii="Arial" w:hAnsi="Arial" w:cs="Arial"/>
          <w:spacing w:val="4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INDEPENDENTE.</w:t>
      </w:r>
    </w:p>
    <w:p w14:paraId="2D42B33E" w14:textId="143BD34F" w:rsidR="000669D7" w:rsidRPr="002063DA" w:rsidRDefault="004E08D7" w:rsidP="005B54B4">
      <w:pPr>
        <w:pStyle w:val="ListParagraph"/>
        <w:numPr>
          <w:ilvl w:val="2"/>
          <w:numId w:val="14"/>
        </w:numPr>
        <w:tabs>
          <w:tab w:val="left" w:pos="1802"/>
        </w:tabs>
        <w:spacing w:before="240" w:after="240" w:line="276" w:lineRule="auto"/>
        <w:ind w:left="1786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Todos os custos e eventuais responsabilidades relacionados à contratação e atuação do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RELATOR</w:t>
      </w:r>
      <w:r w:rsidRPr="002063DA">
        <w:rPr>
          <w:rFonts w:ascii="Arial" w:hAnsi="Arial" w:cs="Arial"/>
          <w:spacing w:val="-5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INDEPENDENTE</w:t>
      </w:r>
      <w:r w:rsidRPr="002063DA">
        <w:rPr>
          <w:rFonts w:ascii="Arial" w:hAnsi="Arial" w:cs="Arial"/>
          <w:spacing w:val="-5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serão</w:t>
      </w:r>
      <w:r w:rsidRPr="002063DA">
        <w:rPr>
          <w:rFonts w:ascii="Arial" w:hAnsi="Arial" w:cs="Arial"/>
          <w:spacing w:val="-5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exclusivamente</w:t>
      </w:r>
      <w:r w:rsidRPr="002063DA">
        <w:rPr>
          <w:rFonts w:ascii="Arial" w:hAnsi="Arial" w:cs="Arial"/>
          <w:spacing w:val="-4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atribuídos</w:t>
      </w:r>
      <w:r w:rsidRPr="002063DA">
        <w:rPr>
          <w:rFonts w:ascii="Arial" w:hAnsi="Arial" w:cs="Arial"/>
          <w:spacing w:val="-5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à</w:t>
      </w:r>
      <w:r w:rsidRPr="002063DA">
        <w:rPr>
          <w:rFonts w:ascii="Arial" w:hAnsi="Arial" w:cs="Arial"/>
          <w:spacing w:val="-6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CONCESSIONÁRIA,</w:t>
      </w:r>
      <w:r w:rsidRPr="002063DA">
        <w:rPr>
          <w:rFonts w:ascii="Arial" w:hAnsi="Arial" w:cs="Arial"/>
          <w:spacing w:val="-5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não</w:t>
      </w:r>
      <w:r w:rsidRPr="002063DA">
        <w:rPr>
          <w:rFonts w:ascii="Arial" w:hAnsi="Arial" w:cs="Arial"/>
          <w:spacing w:val="-5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cabendo qualquer espécie de ônus à ARTESP, ao PODER CONCEDENTE e, ainda, à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SUCESSORA, se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houver.</w:t>
      </w:r>
    </w:p>
    <w:p w14:paraId="2D42B340" w14:textId="29E834E0" w:rsidR="000669D7" w:rsidRPr="002063DA" w:rsidRDefault="004E08D7" w:rsidP="005B54B4">
      <w:pPr>
        <w:pStyle w:val="ListParagraph"/>
        <w:numPr>
          <w:ilvl w:val="2"/>
          <w:numId w:val="14"/>
        </w:numPr>
        <w:tabs>
          <w:tab w:val="left" w:pos="1802"/>
        </w:tabs>
        <w:spacing w:before="240" w:after="240" w:line="276" w:lineRule="auto"/>
        <w:ind w:left="1786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Selecionado o RELATOR pela ARTESP, este procederá, por si ou seus prepostos, às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vistorias necessárias, bem como a própria elaboração dos relatórios previstos neste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ANEXO.</w:t>
      </w:r>
    </w:p>
    <w:p w14:paraId="2D42B342" w14:textId="17758667" w:rsidR="000669D7" w:rsidRPr="002063DA" w:rsidRDefault="004E08D7" w:rsidP="005B54B4">
      <w:pPr>
        <w:pStyle w:val="ListParagraph"/>
        <w:numPr>
          <w:ilvl w:val="2"/>
          <w:numId w:val="14"/>
        </w:numPr>
        <w:tabs>
          <w:tab w:val="left" w:pos="1802"/>
        </w:tabs>
        <w:spacing w:before="240" w:after="240" w:line="276" w:lineRule="auto"/>
        <w:ind w:left="1786" w:right="510" w:hanging="709"/>
        <w:rPr>
          <w:rFonts w:ascii="Arial" w:hAnsi="Arial" w:cs="Arial"/>
          <w:sz w:val="20"/>
          <w:szCs w:val="20"/>
        </w:rPr>
      </w:pPr>
      <w:bookmarkStart w:id="3" w:name="_bookmark3"/>
      <w:bookmarkEnd w:id="3"/>
      <w:r w:rsidRPr="002063DA">
        <w:rPr>
          <w:rFonts w:ascii="Arial" w:hAnsi="Arial" w:cs="Arial"/>
          <w:sz w:val="20"/>
          <w:szCs w:val="20"/>
        </w:rPr>
        <w:t>Caso</w:t>
      </w:r>
      <w:r w:rsidRPr="002063DA">
        <w:rPr>
          <w:rFonts w:ascii="Arial" w:hAnsi="Arial" w:cs="Arial"/>
          <w:spacing w:val="-10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haja</w:t>
      </w:r>
      <w:r w:rsidRPr="002063DA">
        <w:rPr>
          <w:rFonts w:ascii="Arial" w:hAnsi="Arial" w:cs="Arial"/>
          <w:spacing w:val="-10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discordância,</w:t>
      </w:r>
      <w:r w:rsidRPr="002063DA">
        <w:rPr>
          <w:rFonts w:ascii="Arial" w:hAnsi="Arial" w:cs="Arial"/>
          <w:spacing w:val="-10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por</w:t>
      </w:r>
      <w:r w:rsidRPr="002063DA">
        <w:rPr>
          <w:rFonts w:ascii="Arial" w:hAnsi="Arial" w:cs="Arial"/>
          <w:spacing w:val="-9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qualquer</w:t>
      </w:r>
      <w:r w:rsidRPr="002063DA">
        <w:rPr>
          <w:rFonts w:ascii="Arial" w:hAnsi="Arial" w:cs="Arial"/>
          <w:spacing w:val="-8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um</w:t>
      </w:r>
      <w:r w:rsidRPr="002063DA">
        <w:rPr>
          <w:rFonts w:ascii="Arial" w:hAnsi="Arial" w:cs="Arial"/>
          <w:spacing w:val="-5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dos</w:t>
      </w:r>
      <w:r w:rsidRPr="002063DA">
        <w:rPr>
          <w:rFonts w:ascii="Arial" w:hAnsi="Arial" w:cs="Arial"/>
          <w:spacing w:val="-7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membros</w:t>
      </w:r>
      <w:r w:rsidRPr="002063DA">
        <w:rPr>
          <w:rFonts w:ascii="Arial" w:hAnsi="Arial" w:cs="Arial"/>
          <w:spacing w:val="-8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da</w:t>
      </w:r>
      <w:r w:rsidRPr="002063DA">
        <w:rPr>
          <w:rFonts w:ascii="Arial" w:hAnsi="Arial" w:cs="Arial"/>
          <w:spacing w:val="-1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COMISSÃO</w:t>
      </w:r>
      <w:r w:rsidRPr="002063DA">
        <w:rPr>
          <w:rFonts w:ascii="Arial" w:hAnsi="Arial" w:cs="Arial"/>
          <w:spacing w:val="-8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-8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DEVOLUÇÃO,</w:t>
      </w:r>
      <w:r w:rsidRPr="002063DA">
        <w:rPr>
          <w:rFonts w:ascii="Arial" w:hAnsi="Arial" w:cs="Arial"/>
          <w:spacing w:val="-5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em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relação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aos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relatórios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previstos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neste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ANEXO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elaborados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pelo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RELATOR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INDEPENDENTE,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este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poderá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ser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instado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manifestar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quanto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aos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métodos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resultados, no prazo de 5 (cinco) dias úteis contados da sua notificação, prorrogáveis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mediante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justificativa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RELATOR</w:t>
      </w:r>
      <w:r w:rsidRPr="002063DA">
        <w:rPr>
          <w:rFonts w:ascii="Arial" w:hAnsi="Arial" w:cs="Arial"/>
          <w:spacing w:val="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INDEPENDENTE.</w:t>
      </w:r>
    </w:p>
    <w:p w14:paraId="2D42B344" w14:textId="37DA6E83" w:rsidR="000669D7" w:rsidRPr="002063DA" w:rsidRDefault="004E08D7" w:rsidP="005B54B4">
      <w:pPr>
        <w:pStyle w:val="ListParagraph"/>
        <w:numPr>
          <w:ilvl w:val="2"/>
          <w:numId w:val="14"/>
        </w:numPr>
        <w:tabs>
          <w:tab w:val="left" w:pos="1802"/>
        </w:tabs>
        <w:spacing w:before="240" w:after="240" w:line="276" w:lineRule="auto"/>
        <w:ind w:left="1786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Recebidos os relatórios produzidos no âmbito deste ANEXO, a ARTESP deverá instaurar</w:t>
      </w:r>
      <w:r w:rsidRPr="002063DA">
        <w:rPr>
          <w:rFonts w:ascii="Arial" w:hAnsi="Arial" w:cs="Arial"/>
          <w:spacing w:val="-5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processo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administrativo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para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análise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quanto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seu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conteúdo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em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tempo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hábil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para</w:t>
      </w:r>
      <w:r w:rsidRPr="002063DA">
        <w:rPr>
          <w:rFonts w:ascii="Arial" w:hAnsi="Arial" w:cs="Arial"/>
          <w:spacing w:val="-5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assegurar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prosseguimento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dos trabalhos nos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prazos</w:t>
      </w:r>
      <w:r w:rsidRPr="002063DA">
        <w:rPr>
          <w:rFonts w:ascii="Arial" w:hAnsi="Arial" w:cs="Arial"/>
          <w:spacing w:val="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previstos.</w:t>
      </w:r>
    </w:p>
    <w:p w14:paraId="2D42B346" w14:textId="56E597E1" w:rsidR="000669D7" w:rsidRPr="002063DA" w:rsidRDefault="004E08D7" w:rsidP="005B54B4">
      <w:pPr>
        <w:pStyle w:val="ListParagraph"/>
        <w:numPr>
          <w:ilvl w:val="1"/>
          <w:numId w:val="14"/>
        </w:numPr>
        <w:tabs>
          <w:tab w:val="left" w:pos="929"/>
        </w:tabs>
        <w:spacing w:before="240" w:after="240" w:line="276" w:lineRule="auto"/>
        <w:ind w:left="1089" w:right="510" w:hanging="635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Termo de Recebimento Provisório</w:t>
      </w:r>
    </w:p>
    <w:p w14:paraId="2D42B348" w14:textId="17718AC6" w:rsidR="000669D7" w:rsidRPr="002063DA" w:rsidRDefault="004E08D7" w:rsidP="005B54B4">
      <w:pPr>
        <w:pStyle w:val="ListParagraph"/>
        <w:numPr>
          <w:ilvl w:val="2"/>
          <w:numId w:val="14"/>
        </w:numPr>
        <w:tabs>
          <w:tab w:val="left" w:pos="1802"/>
        </w:tabs>
        <w:spacing w:before="240" w:after="240" w:line="276" w:lineRule="auto"/>
        <w:ind w:left="1786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O TERMO DE RECEBIMENTO PROVISÓRIO deverá ser assinado no último dia de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vigência do CONTRATO pela CONCESSIONÁRIA, pelo PODER CONCEDENTE 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pela ARTESP, com participação da SUCESSORA, quando pertinente, configurando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assim o término da responsabilidade da CONCESSIONÁRIA pela manutenção 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operação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do</w:t>
      </w:r>
      <w:r w:rsidRPr="002063DA">
        <w:rPr>
          <w:rFonts w:ascii="Arial" w:hAnsi="Arial" w:cs="Arial"/>
          <w:spacing w:val="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SISTEMA RODOVIÁRIO.</w:t>
      </w:r>
    </w:p>
    <w:p w14:paraId="2D42B34D" w14:textId="420EC63B" w:rsidR="000669D7" w:rsidRPr="002063DA" w:rsidRDefault="004E08D7" w:rsidP="005B54B4">
      <w:pPr>
        <w:pStyle w:val="ListParagraph"/>
        <w:numPr>
          <w:ilvl w:val="2"/>
          <w:numId w:val="14"/>
        </w:numPr>
        <w:tabs>
          <w:tab w:val="left" w:pos="1802"/>
        </w:tabs>
        <w:spacing w:before="240" w:after="240" w:line="276" w:lineRule="auto"/>
        <w:ind w:left="1786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Havendo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condições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previstas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neste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ANEXO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pendentes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atendimento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pela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CONCESSIONÁRIA,</w:t>
      </w:r>
      <w:r w:rsidRPr="002063DA">
        <w:rPr>
          <w:rFonts w:ascii="Arial" w:hAnsi="Arial" w:cs="Arial"/>
          <w:spacing w:val="44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estas</w:t>
      </w:r>
      <w:r w:rsidRPr="002063DA">
        <w:rPr>
          <w:rFonts w:ascii="Arial" w:hAnsi="Arial" w:cs="Arial"/>
          <w:spacing w:val="4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deverão</w:t>
      </w:r>
      <w:r w:rsidRPr="002063DA">
        <w:rPr>
          <w:rFonts w:ascii="Arial" w:hAnsi="Arial" w:cs="Arial"/>
          <w:spacing w:val="44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ser</w:t>
      </w:r>
      <w:r w:rsidRPr="002063DA">
        <w:rPr>
          <w:rFonts w:ascii="Arial" w:hAnsi="Arial" w:cs="Arial"/>
          <w:spacing w:val="44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cumpridas</w:t>
      </w:r>
      <w:r w:rsidRPr="002063DA">
        <w:rPr>
          <w:rFonts w:ascii="Arial" w:hAnsi="Arial" w:cs="Arial"/>
          <w:spacing w:val="4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segundo</w:t>
      </w:r>
      <w:r w:rsidRPr="002063DA">
        <w:rPr>
          <w:rFonts w:ascii="Arial" w:hAnsi="Arial" w:cs="Arial"/>
          <w:spacing w:val="44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os</w:t>
      </w:r>
      <w:r w:rsidRPr="002063DA">
        <w:rPr>
          <w:rFonts w:ascii="Arial" w:hAnsi="Arial" w:cs="Arial"/>
          <w:spacing w:val="4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regimes</w:t>
      </w:r>
      <w:r w:rsidRPr="002063DA">
        <w:rPr>
          <w:rFonts w:ascii="Arial" w:hAnsi="Arial" w:cs="Arial"/>
          <w:spacing w:val="46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</w:t>
      </w:r>
      <w:r w:rsidRPr="002063DA">
        <w:rPr>
          <w:rFonts w:ascii="Arial" w:hAnsi="Arial" w:cs="Arial"/>
          <w:spacing w:val="4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seguir</w:t>
      </w:r>
      <w:r w:rsidR="002D1383" w:rsidRPr="002063DA">
        <w:rPr>
          <w:rFonts w:ascii="Arial" w:hAnsi="Arial" w:cs="Arial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estabelecidos:</w:t>
      </w:r>
    </w:p>
    <w:p w14:paraId="5B22B7CF" w14:textId="77F95A87" w:rsidR="00596403" w:rsidRPr="002063DA" w:rsidRDefault="004E08D7" w:rsidP="005B54B4">
      <w:pPr>
        <w:pStyle w:val="ListParagraph"/>
        <w:numPr>
          <w:ilvl w:val="0"/>
          <w:numId w:val="3"/>
        </w:numPr>
        <w:tabs>
          <w:tab w:val="left" w:pos="2228"/>
        </w:tabs>
        <w:spacing w:before="240" w:after="240" w:line="276" w:lineRule="auto"/>
        <w:ind w:left="2268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Em caso de DEVOLUÇÃO DO SISTEMA RODOVIÁRIO ao PODER CONCEDENTE, o cumprimento das condições pendentes dar-se-á conforme cronograma a ser estabelecido pela ARTESP, sempre observada a alocação de riscos e o equilíbrio econômico-financeiro;</w:t>
      </w:r>
    </w:p>
    <w:p w14:paraId="2D42B351" w14:textId="18D9246B" w:rsidR="000669D7" w:rsidRPr="002063DA" w:rsidRDefault="004E08D7" w:rsidP="005B54B4">
      <w:pPr>
        <w:pStyle w:val="ListParagraph"/>
        <w:numPr>
          <w:ilvl w:val="0"/>
          <w:numId w:val="3"/>
        </w:numPr>
        <w:tabs>
          <w:tab w:val="left" w:pos="2228"/>
        </w:tabs>
        <w:spacing w:before="240" w:after="240" w:line="276" w:lineRule="auto"/>
        <w:ind w:left="2268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lastRenderedPageBreak/>
        <w:t>Em caso de TRANSFERÊNCIA DO SISTEMA RODOVIÁRIO, caso não seja viável o cumprimento das condições pendentes até o termo contratual, o montante a elas equivalente poderá ser convertido em indenização a ser paga</w:t>
      </w:r>
      <w:r w:rsidR="00D37F59">
        <w:rPr>
          <w:rFonts w:ascii="Arial" w:hAnsi="Arial" w:cs="Arial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diretamente pela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CONCESSIONÁRIA à SUCESSORA ou ao PODER CONCEDENTE e calculado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na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forma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reequilíbrio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econômico-financeiro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prevista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no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CONTRATO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CONCESSÃO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que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se</w:t>
      </w:r>
      <w:r w:rsidRPr="002063DA">
        <w:rPr>
          <w:rFonts w:ascii="Arial" w:hAnsi="Arial" w:cs="Arial"/>
          <w:spacing w:val="-7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encerra.</w:t>
      </w:r>
    </w:p>
    <w:p w14:paraId="53B46C30" w14:textId="4884E406" w:rsidR="00DC66B1" w:rsidRPr="002063DA" w:rsidRDefault="004E08D7" w:rsidP="005B54B4">
      <w:pPr>
        <w:pStyle w:val="ListParagraph"/>
        <w:numPr>
          <w:ilvl w:val="1"/>
          <w:numId w:val="14"/>
        </w:numPr>
        <w:tabs>
          <w:tab w:val="left" w:pos="929"/>
        </w:tabs>
        <w:spacing w:before="240" w:after="240" w:line="276" w:lineRule="auto"/>
        <w:ind w:left="1089" w:right="510" w:hanging="635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O TERMO DE RECEBIMENTO PROVISÓRIO retratará a situação dos BENS REVERSÍVEIS, constando os termos da sua aceitação e a eventual necessidade de</w:t>
      </w:r>
      <w:r w:rsidR="005A3113" w:rsidRPr="002063DA">
        <w:rPr>
          <w:rFonts w:ascii="Arial" w:hAnsi="Arial" w:cs="Arial"/>
          <w:sz w:val="20"/>
          <w:szCs w:val="20"/>
        </w:rPr>
        <w:t xml:space="preserve"> </w:t>
      </w:r>
      <w:r w:rsidR="00F23D19" w:rsidRPr="002063DA">
        <w:rPr>
          <w:rFonts w:ascii="Arial" w:hAnsi="Arial" w:cs="Arial"/>
          <w:sz w:val="20"/>
          <w:szCs w:val="20"/>
        </w:rPr>
        <w:t>correções ou substituições, sob responsabilidade da CONCESSIONÁRIA, não cabendo qualquer tipo de ressarcimento à CONCESSIONÁRIA.</w:t>
      </w:r>
    </w:p>
    <w:p w14:paraId="2D42B355" w14:textId="5A809128" w:rsidR="000669D7" w:rsidRPr="002063DA" w:rsidRDefault="004E08D7" w:rsidP="005B54B4">
      <w:pPr>
        <w:pStyle w:val="ListParagraph"/>
        <w:numPr>
          <w:ilvl w:val="2"/>
          <w:numId w:val="14"/>
        </w:numPr>
        <w:tabs>
          <w:tab w:val="left" w:pos="1802"/>
        </w:tabs>
        <w:spacing w:before="240" w:after="240" w:line="276" w:lineRule="auto"/>
        <w:ind w:left="1786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Na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hipótese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eventuais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correções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ou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substituições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serem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feitas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pela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CONCESSIONÁRIA, o TERMO DE RECEBIMENTO PROVISÓRIO deverá indicar, de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forma motivada,</w:t>
      </w:r>
      <w:r w:rsidRPr="002063DA">
        <w:rPr>
          <w:rFonts w:ascii="Arial" w:hAnsi="Arial" w:cs="Arial"/>
          <w:spacing w:val="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prazo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para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sua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execução.</w:t>
      </w:r>
    </w:p>
    <w:p w14:paraId="2D42B357" w14:textId="3A533E6B" w:rsidR="000669D7" w:rsidRPr="002063DA" w:rsidRDefault="004E08D7" w:rsidP="005B54B4">
      <w:pPr>
        <w:pStyle w:val="ListParagraph"/>
        <w:numPr>
          <w:ilvl w:val="2"/>
          <w:numId w:val="14"/>
        </w:numPr>
        <w:tabs>
          <w:tab w:val="left" w:pos="1802"/>
        </w:tabs>
        <w:spacing w:before="240" w:after="240" w:line="276" w:lineRule="auto"/>
        <w:ind w:left="1786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A ARTESP poderá determinar, no TERMO DE RECEBIMENTO PROVISÓRIO, a entrega</w:t>
      </w:r>
      <w:r w:rsidRPr="002063DA">
        <w:rPr>
          <w:rFonts w:ascii="Arial" w:hAnsi="Arial" w:cs="Arial"/>
          <w:spacing w:val="-5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documentação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técnica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administrativa,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bem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como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repasse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das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orientações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operacionais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relativas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aos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SERVIÇOS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DELEGADOS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que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ainda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não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tiverem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sido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entregues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ou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repassados pela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CONCESSIONÁRIA.</w:t>
      </w:r>
    </w:p>
    <w:p w14:paraId="2D42B359" w14:textId="10BEC6C7" w:rsidR="000669D7" w:rsidRPr="002063DA" w:rsidRDefault="004E08D7" w:rsidP="005B54B4">
      <w:pPr>
        <w:pStyle w:val="ListParagraph"/>
        <w:numPr>
          <w:ilvl w:val="2"/>
          <w:numId w:val="14"/>
        </w:numPr>
        <w:tabs>
          <w:tab w:val="left" w:pos="1802"/>
        </w:tabs>
        <w:spacing w:before="240" w:after="240" w:line="276" w:lineRule="auto"/>
        <w:ind w:left="1786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 xml:space="preserve">As correções e substituições realizadas pela CONCESSIONÁRIA com o objetivo de retornar os BENS REVERSÍVEIS às condições de uso, atualização tecnológica e manutenção, assegurados os termos e limites do CONTRATO e deste ANEXO, não gerarão direito </w:t>
      </w:r>
      <w:r w:rsidR="00D841D4" w:rsidRPr="002063DA">
        <w:rPr>
          <w:rFonts w:ascii="Arial" w:hAnsi="Arial" w:cs="Arial"/>
          <w:sz w:val="20"/>
          <w:szCs w:val="20"/>
        </w:rPr>
        <w:t>a</w:t>
      </w:r>
      <w:r w:rsidRPr="002063DA">
        <w:rPr>
          <w:rFonts w:ascii="Arial" w:hAnsi="Arial" w:cs="Arial"/>
          <w:sz w:val="20"/>
          <w:szCs w:val="20"/>
        </w:rPr>
        <w:t xml:space="preserve"> indenização ou compensação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em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seu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favor.</w:t>
      </w:r>
    </w:p>
    <w:p w14:paraId="2D42B35B" w14:textId="7B8EA8B5" w:rsidR="000669D7" w:rsidRPr="002063DA" w:rsidRDefault="004E08D7" w:rsidP="005B54B4">
      <w:pPr>
        <w:pStyle w:val="ListParagraph"/>
        <w:numPr>
          <w:ilvl w:val="2"/>
          <w:numId w:val="14"/>
        </w:numPr>
        <w:tabs>
          <w:tab w:val="left" w:pos="1802"/>
        </w:tabs>
        <w:spacing w:before="240" w:after="240" w:line="276" w:lineRule="auto"/>
        <w:ind w:left="1786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A comprovação da não realização das correções e substituições previstas no TERMO DE</w:t>
      </w:r>
      <w:r w:rsidRPr="002063DA">
        <w:rPr>
          <w:rFonts w:ascii="Arial" w:hAnsi="Arial" w:cs="Arial"/>
          <w:spacing w:val="-54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RECEBIMENTO PROVISÓRIO implicará a fixação de indenização a favor do PODER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CONCEDENTE,</w:t>
      </w:r>
      <w:r w:rsidRPr="002063DA">
        <w:rPr>
          <w:rFonts w:ascii="Arial" w:hAnsi="Arial" w:cs="Arial"/>
          <w:spacing w:val="-6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em</w:t>
      </w:r>
      <w:r w:rsidRPr="002063DA">
        <w:rPr>
          <w:rFonts w:ascii="Arial" w:hAnsi="Arial" w:cs="Arial"/>
          <w:spacing w:val="-6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valor</w:t>
      </w:r>
      <w:r w:rsidRPr="002063DA">
        <w:rPr>
          <w:rFonts w:ascii="Arial" w:hAnsi="Arial" w:cs="Arial"/>
          <w:spacing w:val="-5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correspondente</w:t>
      </w:r>
      <w:r w:rsidRPr="002063DA">
        <w:rPr>
          <w:rFonts w:ascii="Arial" w:hAnsi="Arial" w:cs="Arial"/>
          <w:spacing w:val="-4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aos</w:t>
      </w:r>
      <w:r w:rsidRPr="002063DA">
        <w:rPr>
          <w:rFonts w:ascii="Arial" w:hAnsi="Arial" w:cs="Arial"/>
          <w:spacing w:val="-5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serviços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não</w:t>
      </w:r>
      <w:r w:rsidRPr="002063DA">
        <w:rPr>
          <w:rFonts w:ascii="Arial" w:hAnsi="Arial" w:cs="Arial"/>
          <w:spacing w:val="-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realizados,</w:t>
      </w:r>
      <w:r w:rsidRPr="002063DA">
        <w:rPr>
          <w:rFonts w:ascii="Arial" w:hAnsi="Arial" w:cs="Arial"/>
          <w:spacing w:val="-5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além</w:t>
      </w:r>
      <w:r w:rsidRPr="002063DA">
        <w:rPr>
          <w:rFonts w:ascii="Arial" w:hAnsi="Arial" w:cs="Arial"/>
          <w:spacing w:val="-6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da</w:t>
      </w:r>
      <w:r w:rsidRPr="002063DA">
        <w:rPr>
          <w:rFonts w:ascii="Arial" w:hAnsi="Arial" w:cs="Arial"/>
          <w:spacing w:val="-5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aplicação</w:t>
      </w:r>
      <w:r w:rsidRPr="002063DA">
        <w:rPr>
          <w:rFonts w:ascii="Arial" w:hAnsi="Arial" w:cs="Arial"/>
          <w:spacing w:val="-5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das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sanções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previstas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neste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CONTRATO em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razão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do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inadimplemento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contratual.</w:t>
      </w:r>
    </w:p>
    <w:p w14:paraId="2D42B35D" w14:textId="68B0C28B" w:rsidR="000669D7" w:rsidRPr="002063DA" w:rsidRDefault="004E08D7" w:rsidP="005B54B4">
      <w:pPr>
        <w:pStyle w:val="ListParagraph"/>
        <w:numPr>
          <w:ilvl w:val="2"/>
          <w:numId w:val="14"/>
        </w:numPr>
        <w:tabs>
          <w:tab w:val="left" w:pos="1802"/>
        </w:tabs>
        <w:spacing w:before="240" w:after="240" w:line="276" w:lineRule="auto"/>
        <w:ind w:left="1786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Caberá à CONCESSIONÁRIA retirar, no prazo fixado no TERMO DE RECEBIMENTO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PROVISÓRIO, todos os bens utilizados na CONCESSÃO que não forem qualificados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como BENS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REVERSÍVEIS.</w:t>
      </w:r>
    </w:p>
    <w:p w14:paraId="2D42B35F" w14:textId="10C93209" w:rsidR="000669D7" w:rsidRPr="002063DA" w:rsidRDefault="004E08D7" w:rsidP="005B54B4">
      <w:pPr>
        <w:pStyle w:val="ListParagraph"/>
        <w:numPr>
          <w:ilvl w:val="1"/>
          <w:numId w:val="14"/>
        </w:numPr>
        <w:tabs>
          <w:tab w:val="left" w:pos="1540"/>
          <w:tab w:val="left" w:pos="1541"/>
        </w:tabs>
        <w:spacing w:before="240" w:after="240" w:line="276" w:lineRule="auto"/>
        <w:ind w:left="1089" w:right="510" w:hanging="635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Transferência Provisória à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SUCESSORA</w:t>
      </w:r>
    </w:p>
    <w:p w14:paraId="2D42B364" w14:textId="3E0E1EF2" w:rsidR="000669D7" w:rsidRPr="002063DA" w:rsidRDefault="004E08D7" w:rsidP="005B54B4">
      <w:pPr>
        <w:pStyle w:val="ListParagraph"/>
        <w:numPr>
          <w:ilvl w:val="2"/>
          <w:numId w:val="14"/>
        </w:numPr>
        <w:tabs>
          <w:tab w:val="left" w:pos="1802"/>
        </w:tabs>
        <w:spacing w:before="240" w:after="240" w:line="276" w:lineRule="auto"/>
        <w:ind w:left="1786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A assinatura do TERMO DE RECEBIMENTO PROVISÓRIO implica a transferência da operação e manutenção do SISTEMA RODOVIÁRIO, ou parte dele, à SUCESSORA, conforme ato de adjudicação do objeto da respectiva licitação vencida, mas não exime a CONCESSIONÁRIA da responsabilidade civil de manter o PODER CONCEDENTE e/ou a SUCESSORA indene, decorrente da garantia de vida útil</w:t>
      </w:r>
      <w:r w:rsidR="002D1383" w:rsidRPr="002063DA">
        <w:rPr>
          <w:rFonts w:ascii="Arial" w:hAnsi="Arial" w:cs="Arial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prevista neste ANEXO.</w:t>
      </w:r>
    </w:p>
    <w:p w14:paraId="2D42B366" w14:textId="2AE2B731" w:rsidR="000669D7" w:rsidRPr="002063DA" w:rsidRDefault="004E08D7" w:rsidP="005B54B4">
      <w:pPr>
        <w:pStyle w:val="ListParagraph"/>
        <w:numPr>
          <w:ilvl w:val="1"/>
          <w:numId w:val="14"/>
        </w:numPr>
        <w:tabs>
          <w:tab w:val="left" w:pos="1540"/>
          <w:tab w:val="left" w:pos="1541"/>
        </w:tabs>
        <w:spacing w:before="240" w:after="240" w:line="276" w:lineRule="auto"/>
        <w:ind w:left="1163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Termo</w:t>
      </w:r>
      <w:r w:rsidRPr="002063DA">
        <w:rPr>
          <w:rFonts w:ascii="Arial" w:hAnsi="Arial" w:cs="Arial"/>
          <w:spacing w:val="-4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-4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Recebimento</w:t>
      </w:r>
      <w:r w:rsidRPr="002063DA">
        <w:rPr>
          <w:rFonts w:ascii="Arial" w:hAnsi="Arial" w:cs="Arial"/>
          <w:spacing w:val="-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Definitivo</w:t>
      </w:r>
    </w:p>
    <w:p w14:paraId="2D42B368" w14:textId="04233900" w:rsidR="000669D7" w:rsidRPr="002063DA" w:rsidRDefault="004E08D7" w:rsidP="005B54B4">
      <w:pPr>
        <w:pStyle w:val="ListParagraph"/>
        <w:numPr>
          <w:ilvl w:val="2"/>
          <w:numId w:val="14"/>
        </w:numPr>
        <w:tabs>
          <w:tab w:val="left" w:pos="1802"/>
        </w:tabs>
        <w:spacing w:before="240" w:after="240" w:line="276" w:lineRule="auto"/>
        <w:ind w:left="1786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Decorrido o período de observação de 6 (seis) meses, contados do TERMO DE RECEBIMENTO PROVISÓRIO, será lavrado o TERMO DE RECEBIMENTO DEFINITIVO do SISTEMA RODOVIÁRIO. Se nesse prazo estiverem atendidos todos os requisitos previstos neste ANEXO, o TERMO DE RECEBIMENTO DEFINITIVO informará a regularidade e autorizará a libera ção da GARANTIA DE EXECUÇÃO</w:t>
      </w:r>
      <w:r w:rsidRPr="002063DA">
        <w:rPr>
          <w:rFonts w:ascii="Arial" w:hAnsi="Arial" w:cs="Arial"/>
          <w:w w:val="95"/>
          <w:sz w:val="20"/>
          <w:szCs w:val="20"/>
        </w:rPr>
        <w:t>.</w:t>
      </w:r>
    </w:p>
    <w:p w14:paraId="2D42B36A" w14:textId="2EC06CC8" w:rsidR="000669D7" w:rsidRPr="002063DA" w:rsidRDefault="004E08D7" w:rsidP="005B54B4">
      <w:pPr>
        <w:pStyle w:val="ListParagraph"/>
        <w:numPr>
          <w:ilvl w:val="2"/>
          <w:numId w:val="14"/>
        </w:numPr>
        <w:tabs>
          <w:tab w:val="left" w:pos="1802"/>
        </w:tabs>
        <w:spacing w:before="240" w:after="240" w:line="276" w:lineRule="auto"/>
        <w:ind w:left="1786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lastRenderedPageBreak/>
        <w:t>Se, ao final de 6 (seis) meses contados do TERMO DE RECEBIMENTO PROVISÓRIO, a CONCESSIONÁRIA comprovadamente não tiver cumprido todas as condições previstas neste ANEXO, o PODER CONCEDENTE deverá ser indenizado e/ou a GARANTIA DE EXECUÇÃO fornecida pela CONCESSIONÁRIA neste CONTRATO será excutida de modo a garantir o valor necessário à adimplência da CONCESSIONÁRIA.</w:t>
      </w:r>
    </w:p>
    <w:p w14:paraId="2D42B36C" w14:textId="2033F26E" w:rsidR="000669D7" w:rsidRPr="002063DA" w:rsidRDefault="004E08D7" w:rsidP="005B54B4">
      <w:pPr>
        <w:pStyle w:val="ListParagraph"/>
        <w:numPr>
          <w:ilvl w:val="3"/>
          <w:numId w:val="2"/>
        </w:numPr>
        <w:tabs>
          <w:tab w:val="left" w:pos="1802"/>
        </w:tabs>
        <w:spacing w:before="240" w:after="240" w:line="276" w:lineRule="auto"/>
        <w:ind w:left="2285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Em</w:t>
      </w:r>
      <w:r w:rsidRPr="002063DA">
        <w:rPr>
          <w:rFonts w:ascii="Arial" w:hAnsi="Arial" w:cs="Arial"/>
          <w:spacing w:val="-8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caso</w:t>
      </w:r>
      <w:r w:rsidRPr="002063DA">
        <w:rPr>
          <w:rFonts w:ascii="Arial" w:hAnsi="Arial" w:cs="Arial"/>
          <w:spacing w:val="-6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-8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devolução</w:t>
      </w:r>
      <w:r w:rsidRPr="002063DA">
        <w:rPr>
          <w:rFonts w:ascii="Arial" w:hAnsi="Arial" w:cs="Arial"/>
          <w:spacing w:val="-6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do SISTEMA</w:t>
      </w:r>
      <w:r w:rsidRPr="002063DA">
        <w:rPr>
          <w:rFonts w:ascii="Arial" w:hAnsi="Arial" w:cs="Arial"/>
          <w:spacing w:val="-8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RODOVIÁRIO</w:t>
      </w:r>
      <w:r w:rsidRPr="002063DA">
        <w:rPr>
          <w:rFonts w:ascii="Arial" w:hAnsi="Arial" w:cs="Arial"/>
          <w:spacing w:val="-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ao</w:t>
      </w:r>
      <w:r w:rsidRPr="002063DA">
        <w:rPr>
          <w:rFonts w:ascii="Arial" w:hAnsi="Arial" w:cs="Arial"/>
          <w:spacing w:val="-8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PODER</w:t>
      </w:r>
      <w:r w:rsidRPr="002063DA">
        <w:rPr>
          <w:rFonts w:ascii="Arial" w:hAnsi="Arial" w:cs="Arial"/>
          <w:spacing w:val="-5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CONCEDENTE,</w:t>
      </w:r>
      <w:r w:rsidRPr="002063DA">
        <w:rPr>
          <w:rFonts w:ascii="Arial" w:hAnsi="Arial" w:cs="Arial"/>
          <w:spacing w:val="-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será</w:t>
      </w:r>
      <w:r w:rsidRPr="002063DA">
        <w:rPr>
          <w:rFonts w:ascii="Arial" w:hAnsi="Arial" w:cs="Arial"/>
          <w:spacing w:val="-5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executada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GARANTIA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EXECUÇÃO,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em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montante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calculado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na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forma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-5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reequilíbrio econômico-financeiro prevista no CONTRATO de CONCESSÃO que se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encerra.</w:t>
      </w:r>
    </w:p>
    <w:p w14:paraId="2D42B36E" w14:textId="4AD31134" w:rsidR="000669D7" w:rsidRPr="002063DA" w:rsidRDefault="004E08D7" w:rsidP="005B54B4">
      <w:pPr>
        <w:pStyle w:val="ListParagraph"/>
        <w:numPr>
          <w:ilvl w:val="3"/>
          <w:numId w:val="2"/>
        </w:numPr>
        <w:tabs>
          <w:tab w:val="left" w:pos="1802"/>
        </w:tabs>
        <w:spacing w:before="240" w:after="240" w:line="276" w:lineRule="auto"/>
        <w:ind w:left="2285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Em caso de TRANSFERÊNCIA DO SISTEMA RODOVIÁRIO, na hipótese em que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tenha sido atribuída à SUCESSORA a responsabilidade pela correção de falhas, 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montante da indenização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devida será comprovado pela SUCESSORA mediante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instauração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processo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administrativo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próprio,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no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âmbito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qual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</w:t>
      </w:r>
      <w:r w:rsidRPr="002063DA">
        <w:rPr>
          <w:rFonts w:ascii="Arial" w:hAnsi="Arial" w:cs="Arial"/>
          <w:spacing w:val="-5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CONCESSIONÁRIA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poderá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se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manifestar.</w:t>
      </w:r>
    </w:p>
    <w:p w14:paraId="2D42B370" w14:textId="41A09B11" w:rsidR="000669D7" w:rsidRPr="002063DA" w:rsidRDefault="004E08D7" w:rsidP="005B54B4">
      <w:pPr>
        <w:pStyle w:val="ListParagraph"/>
        <w:numPr>
          <w:ilvl w:val="3"/>
          <w:numId w:val="2"/>
        </w:numPr>
        <w:tabs>
          <w:tab w:val="left" w:pos="1802"/>
        </w:tabs>
        <w:spacing w:before="240" w:after="240" w:line="276" w:lineRule="auto"/>
        <w:ind w:left="2285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As responsabilidades finais da CONCESSIONÁRIA somente se encerrarão dentro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dos prazos legais então vigentes sem eximir a CONCESSIONÁRIA, no entanto, de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sua</w:t>
      </w:r>
      <w:r w:rsidRPr="002063DA">
        <w:rPr>
          <w:rFonts w:ascii="Arial" w:hAnsi="Arial" w:cs="Arial"/>
          <w:spacing w:val="-6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responsabilidade civil de manter o PODER CONCEDENTE e/ou a SUCESSORA indene, decorrente de garantia de vida útil prevista neste ANEXO.</w:t>
      </w:r>
    </w:p>
    <w:p w14:paraId="7FA97061" w14:textId="32BBF7D2" w:rsidR="002D1383" w:rsidRPr="002063DA" w:rsidRDefault="004E08D7" w:rsidP="005B54B4">
      <w:pPr>
        <w:pStyle w:val="ListParagraph"/>
        <w:numPr>
          <w:ilvl w:val="2"/>
          <w:numId w:val="14"/>
        </w:numPr>
        <w:tabs>
          <w:tab w:val="left" w:pos="1802"/>
        </w:tabs>
        <w:spacing w:before="240" w:after="240" w:line="276" w:lineRule="auto"/>
        <w:ind w:left="1786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Para os fins do cálculo da indenização prevista neste ANEXO, os custos unitários 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serem adotadas devem ter como base a TPU DER/SP ou tabela SICRO do DNIT,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nessa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ordem,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mais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atualizada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momento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apresentação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pleito.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Na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indisponibilidade de informações nas tabelas aqui referidas, deverão ser utilizados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outros parâmetros como, por exemplo, os utilizados e publicados em revistas de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engenharia nacionais e internacionais ou, caso indisponíveis, poderá ser realizada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cotação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no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mercado,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com, no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mínimo,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3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(três)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fornecedores.</w:t>
      </w:r>
    </w:p>
    <w:p w14:paraId="2D42B374" w14:textId="7DF5B22F" w:rsidR="000669D7" w:rsidRPr="002063DA" w:rsidRDefault="004E08D7" w:rsidP="005B54B4">
      <w:pPr>
        <w:pStyle w:val="Heading1"/>
        <w:numPr>
          <w:ilvl w:val="0"/>
          <w:numId w:val="14"/>
        </w:numPr>
        <w:tabs>
          <w:tab w:val="left" w:pos="461"/>
        </w:tabs>
        <w:spacing w:before="240" w:after="240" w:line="276" w:lineRule="auto"/>
        <w:ind w:left="425" w:right="510" w:hanging="425"/>
        <w:jc w:val="both"/>
      </w:pPr>
      <w:r w:rsidRPr="002063DA">
        <w:t>TRANSIÇÃO</w:t>
      </w:r>
    </w:p>
    <w:p w14:paraId="2D42B376" w14:textId="4E7BE41E" w:rsidR="000669D7" w:rsidRPr="002063DA" w:rsidRDefault="004E08D7" w:rsidP="005B54B4">
      <w:pPr>
        <w:pStyle w:val="ListParagraph"/>
        <w:numPr>
          <w:ilvl w:val="1"/>
          <w:numId w:val="14"/>
        </w:numPr>
        <w:tabs>
          <w:tab w:val="left" w:pos="1283"/>
          <w:tab w:val="left" w:pos="1284"/>
        </w:tabs>
        <w:spacing w:before="240" w:after="240" w:line="276" w:lineRule="auto"/>
        <w:ind w:left="1089" w:right="510" w:hanging="635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Obrigações</w:t>
      </w:r>
      <w:r w:rsidRPr="002063DA">
        <w:rPr>
          <w:rFonts w:ascii="Arial" w:hAnsi="Arial" w:cs="Arial"/>
          <w:spacing w:val="-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da</w:t>
      </w:r>
      <w:r w:rsidRPr="002063DA">
        <w:rPr>
          <w:rFonts w:ascii="Arial" w:hAnsi="Arial" w:cs="Arial"/>
          <w:spacing w:val="-4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CONCESSIONÁRIA</w:t>
      </w:r>
    </w:p>
    <w:p w14:paraId="2D42B379" w14:textId="0B4C8227" w:rsidR="000669D7" w:rsidRPr="002063DA" w:rsidRDefault="004E08D7" w:rsidP="005B54B4">
      <w:pPr>
        <w:pStyle w:val="ListParagraph"/>
        <w:numPr>
          <w:ilvl w:val="2"/>
          <w:numId w:val="14"/>
        </w:numPr>
        <w:tabs>
          <w:tab w:val="left" w:pos="1802"/>
        </w:tabs>
        <w:spacing w:before="240" w:after="240" w:line="276" w:lineRule="auto"/>
        <w:ind w:left="1786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São</w:t>
      </w:r>
      <w:r w:rsidRPr="002063DA">
        <w:rPr>
          <w:rFonts w:ascii="Arial" w:hAnsi="Arial" w:cs="Arial"/>
          <w:spacing w:val="-1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obrigações</w:t>
      </w:r>
      <w:r w:rsidRPr="002063DA">
        <w:rPr>
          <w:rFonts w:ascii="Arial" w:hAnsi="Arial" w:cs="Arial"/>
          <w:spacing w:val="-1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da CONCESSIONÁRIA, para a garantia da continuidade da operação do SISTEMA RODOVIÁRIO, bem como para a boa operacionalização da transição do SISTEMA RODOVIÁRIO ao PODER CONCEDENTE ou à SUCESSORA</w:t>
      </w:r>
      <w:r w:rsidRPr="002063DA">
        <w:rPr>
          <w:rFonts w:ascii="Arial" w:hAnsi="Arial" w:cs="Arial"/>
          <w:w w:val="95"/>
          <w:sz w:val="20"/>
          <w:szCs w:val="20"/>
        </w:rPr>
        <w:t>:</w:t>
      </w:r>
    </w:p>
    <w:p w14:paraId="038B9F20" w14:textId="61E9AD0A" w:rsidR="00757FA6" w:rsidRPr="002063DA" w:rsidRDefault="004E08D7" w:rsidP="008921FD">
      <w:pPr>
        <w:pStyle w:val="ListParagraph"/>
        <w:numPr>
          <w:ilvl w:val="3"/>
          <w:numId w:val="30"/>
        </w:numPr>
        <w:tabs>
          <w:tab w:val="left" w:pos="1701"/>
        </w:tabs>
        <w:spacing w:before="240" w:after="240" w:line="276" w:lineRule="auto"/>
        <w:ind w:left="2512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Disponibilizar documentos e contratos relativos ao objeto da CONCESSÃO, incluindo histórico e projeto de todas as intervenções realizadas no SISTEMA RODOVIÁRIO ao longo de toda a CONCESSÃO, cadastro de elementos viários, cadastro de ACESSOS e cadastro da FAIXA DE DOMÍNIO e demais documentos solicitados pela COMISSÃO DE DEVOLUÇÃO ou pela ARTESP;</w:t>
      </w:r>
    </w:p>
    <w:p w14:paraId="2D42B37D" w14:textId="4E007B6B" w:rsidR="000669D7" w:rsidRPr="002063DA" w:rsidRDefault="004E08D7" w:rsidP="008921FD">
      <w:pPr>
        <w:pStyle w:val="ListParagraph"/>
        <w:numPr>
          <w:ilvl w:val="3"/>
          <w:numId w:val="30"/>
        </w:numPr>
        <w:tabs>
          <w:tab w:val="left" w:pos="1701"/>
        </w:tabs>
        <w:spacing w:before="240" w:after="240" w:line="276" w:lineRule="auto"/>
        <w:ind w:left="2512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Disponibilizar documentos operacionais relativos ao objeto da CONCESSÃO;</w:t>
      </w:r>
    </w:p>
    <w:p w14:paraId="2D42B37F" w14:textId="5BD0F19D" w:rsidR="000669D7" w:rsidRPr="002063DA" w:rsidRDefault="004E08D7" w:rsidP="008921FD">
      <w:pPr>
        <w:pStyle w:val="ListParagraph"/>
        <w:numPr>
          <w:ilvl w:val="3"/>
          <w:numId w:val="30"/>
        </w:numPr>
        <w:tabs>
          <w:tab w:val="left" w:pos="1701"/>
        </w:tabs>
        <w:spacing w:before="240" w:after="240" w:line="276" w:lineRule="auto"/>
        <w:ind w:left="2512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Disponibilizar demais informações sobre a operação do SISTEMA RODOVIÁRIO;</w:t>
      </w:r>
    </w:p>
    <w:p w14:paraId="2D42B381" w14:textId="25A2D7E8" w:rsidR="000669D7" w:rsidRPr="002063DA" w:rsidRDefault="004E08D7" w:rsidP="008921FD">
      <w:pPr>
        <w:pStyle w:val="ListParagraph"/>
        <w:numPr>
          <w:ilvl w:val="3"/>
          <w:numId w:val="30"/>
        </w:numPr>
        <w:tabs>
          <w:tab w:val="left" w:pos="1701"/>
        </w:tabs>
        <w:spacing w:before="240" w:after="240" w:line="276" w:lineRule="auto"/>
        <w:ind w:left="2512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lastRenderedPageBreak/>
        <w:t>Cooperar com a SUCESSORA e/ou com a ARTESP para a transmissão adequada dos conhecimentos e informações</w:t>
      </w:r>
      <w:r w:rsidR="00015B10" w:rsidRPr="002063DA">
        <w:rPr>
          <w:rFonts w:ascii="Arial" w:hAnsi="Arial" w:cs="Arial"/>
          <w:sz w:val="20"/>
          <w:szCs w:val="20"/>
        </w:rPr>
        <w:t>;</w:t>
      </w:r>
    </w:p>
    <w:p w14:paraId="2D42B383" w14:textId="7FA7C7FD" w:rsidR="000669D7" w:rsidRPr="002063DA" w:rsidRDefault="004E08D7" w:rsidP="008921FD">
      <w:pPr>
        <w:pStyle w:val="ListParagraph"/>
        <w:numPr>
          <w:ilvl w:val="3"/>
          <w:numId w:val="30"/>
        </w:numPr>
        <w:tabs>
          <w:tab w:val="left" w:pos="1701"/>
        </w:tabs>
        <w:spacing w:before="240" w:after="240" w:line="276" w:lineRule="auto"/>
        <w:ind w:left="2512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Permitir o acompanhamento da operação do SISTEMA RODOVIÁRIO e as atividades regulares da CONCESSIONÁRIA pela SUCESSORA;</w:t>
      </w:r>
    </w:p>
    <w:p w14:paraId="2D42B385" w14:textId="5CA04B6C" w:rsidR="000669D7" w:rsidRPr="002063DA" w:rsidRDefault="004E08D7" w:rsidP="008921FD">
      <w:pPr>
        <w:pStyle w:val="ListParagraph"/>
        <w:numPr>
          <w:ilvl w:val="3"/>
          <w:numId w:val="30"/>
        </w:numPr>
        <w:tabs>
          <w:tab w:val="left" w:pos="1701"/>
        </w:tabs>
        <w:spacing w:before="240" w:after="240" w:line="276" w:lineRule="auto"/>
        <w:ind w:left="2512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Promover o treinamento de empregados da SUCESSORA, relativamente à operação do SISTEMA RODOVIÁRIO;</w:t>
      </w:r>
    </w:p>
    <w:p w14:paraId="2D42B387" w14:textId="1C33DA6C" w:rsidR="000669D7" w:rsidRPr="002063DA" w:rsidRDefault="004E08D7" w:rsidP="008921FD">
      <w:pPr>
        <w:pStyle w:val="ListParagraph"/>
        <w:numPr>
          <w:ilvl w:val="3"/>
          <w:numId w:val="30"/>
        </w:numPr>
        <w:tabs>
          <w:tab w:val="left" w:pos="1701"/>
        </w:tabs>
        <w:spacing w:before="240" w:after="240" w:line="276" w:lineRule="auto"/>
        <w:ind w:left="2512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Colaborar com a SUCESSORA na elaboração de eventuais relatórios requeridos no processo de transição;</w:t>
      </w:r>
    </w:p>
    <w:p w14:paraId="2D42B389" w14:textId="593BD070" w:rsidR="000669D7" w:rsidRPr="002063DA" w:rsidRDefault="004E08D7" w:rsidP="008921FD">
      <w:pPr>
        <w:pStyle w:val="ListParagraph"/>
        <w:numPr>
          <w:ilvl w:val="3"/>
          <w:numId w:val="30"/>
        </w:numPr>
        <w:tabs>
          <w:tab w:val="left" w:pos="1701"/>
        </w:tabs>
        <w:spacing w:before="240" w:after="240" w:line="276" w:lineRule="auto"/>
        <w:ind w:left="2512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Indicar profissionais das áreas de conhecimento relevantes para transição operacional durante assunção do serviço pela SUCESSORA;</w:t>
      </w:r>
    </w:p>
    <w:p w14:paraId="2D42B38B" w14:textId="204A3B66" w:rsidR="000669D7" w:rsidRPr="002063DA" w:rsidRDefault="004E08D7" w:rsidP="008921FD">
      <w:pPr>
        <w:pStyle w:val="ListParagraph"/>
        <w:numPr>
          <w:ilvl w:val="3"/>
          <w:numId w:val="30"/>
        </w:numPr>
        <w:tabs>
          <w:tab w:val="left" w:pos="1701"/>
        </w:tabs>
        <w:spacing w:before="240" w:after="240" w:line="276" w:lineRule="auto"/>
        <w:ind w:left="2512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Disponibilizar</w:t>
      </w:r>
      <w:r w:rsidRPr="002063DA">
        <w:rPr>
          <w:rFonts w:ascii="Arial" w:hAnsi="Arial" w:cs="Arial"/>
          <w:spacing w:val="14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espaço</w:t>
      </w:r>
      <w:r w:rsidRPr="002063DA">
        <w:rPr>
          <w:rFonts w:ascii="Arial" w:hAnsi="Arial" w:cs="Arial"/>
          <w:spacing w:val="1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físico</w:t>
      </w:r>
      <w:r w:rsidRPr="002063DA">
        <w:rPr>
          <w:rFonts w:ascii="Arial" w:hAnsi="Arial" w:cs="Arial"/>
          <w:spacing w:val="1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para</w:t>
      </w:r>
      <w:r w:rsidRPr="002063DA">
        <w:rPr>
          <w:rFonts w:ascii="Arial" w:hAnsi="Arial" w:cs="Arial"/>
          <w:spacing w:val="15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acomodação</w:t>
      </w:r>
      <w:r w:rsidRPr="002063DA">
        <w:rPr>
          <w:rFonts w:ascii="Arial" w:hAnsi="Arial" w:cs="Arial"/>
          <w:spacing w:val="15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dos</w:t>
      </w:r>
      <w:r w:rsidRPr="002063DA">
        <w:rPr>
          <w:rFonts w:ascii="Arial" w:hAnsi="Arial" w:cs="Arial"/>
          <w:spacing w:val="17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grupos</w:t>
      </w:r>
      <w:r w:rsidRPr="002063DA">
        <w:rPr>
          <w:rFonts w:ascii="Arial" w:hAnsi="Arial" w:cs="Arial"/>
          <w:spacing w:val="16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2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trabalho</w:t>
      </w:r>
      <w:r w:rsidRPr="002063DA">
        <w:rPr>
          <w:rFonts w:ascii="Arial" w:hAnsi="Arial" w:cs="Arial"/>
          <w:spacing w:val="1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da</w:t>
      </w:r>
      <w:r w:rsidRPr="002063DA">
        <w:rPr>
          <w:rFonts w:ascii="Arial" w:hAnsi="Arial" w:cs="Arial"/>
          <w:spacing w:val="-5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SUCESSORA, nesse</w:t>
      </w:r>
      <w:r w:rsidRPr="002063DA">
        <w:rPr>
          <w:rFonts w:ascii="Arial" w:hAnsi="Arial" w:cs="Arial"/>
          <w:spacing w:val="-14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período;</w:t>
      </w:r>
    </w:p>
    <w:p w14:paraId="2D42B38D" w14:textId="5DEAE5C6" w:rsidR="000669D7" w:rsidRPr="002063DA" w:rsidRDefault="004E08D7" w:rsidP="008921FD">
      <w:pPr>
        <w:pStyle w:val="ListParagraph"/>
        <w:numPr>
          <w:ilvl w:val="3"/>
          <w:numId w:val="30"/>
        </w:numPr>
        <w:spacing w:before="240" w:after="240" w:line="276" w:lineRule="auto"/>
        <w:ind w:left="2512" w:right="510" w:hanging="709"/>
        <w:rPr>
          <w:rFonts w:ascii="Arial" w:hAnsi="Arial" w:cs="Arial"/>
          <w:spacing w:val="-14"/>
          <w:sz w:val="20"/>
          <w:szCs w:val="20"/>
        </w:rPr>
      </w:pPr>
      <w:r w:rsidRPr="002063DA">
        <w:rPr>
          <w:rFonts w:ascii="Arial" w:hAnsi="Arial" w:cs="Arial"/>
          <w:spacing w:val="-14"/>
          <w:sz w:val="20"/>
          <w:szCs w:val="20"/>
        </w:rPr>
        <w:t>Aux</w:t>
      </w:r>
      <w:r w:rsidRPr="002063DA">
        <w:rPr>
          <w:rFonts w:ascii="Arial" w:hAnsi="Arial" w:cs="Arial"/>
          <w:sz w:val="20"/>
          <w:szCs w:val="20"/>
        </w:rPr>
        <w:t>iliar no planejamento do quadro de funcionários</w:t>
      </w:r>
      <w:r w:rsidRPr="002063DA">
        <w:rPr>
          <w:rFonts w:ascii="Arial" w:hAnsi="Arial" w:cs="Arial"/>
          <w:spacing w:val="-14"/>
          <w:sz w:val="20"/>
          <w:szCs w:val="20"/>
        </w:rPr>
        <w:t>;</w:t>
      </w:r>
    </w:p>
    <w:p w14:paraId="2D42B38F" w14:textId="1D0001F5" w:rsidR="000669D7" w:rsidRPr="002063DA" w:rsidRDefault="004E08D7" w:rsidP="008921FD">
      <w:pPr>
        <w:pStyle w:val="ListParagraph"/>
        <w:numPr>
          <w:ilvl w:val="3"/>
          <w:numId w:val="30"/>
        </w:numPr>
        <w:tabs>
          <w:tab w:val="left" w:pos="1802"/>
        </w:tabs>
        <w:spacing w:before="240" w:after="240" w:line="276" w:lineRule="auto"/>
        <w:ind w:left="2512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Interagir com a SUCESSORA e demais atores e agentes envolvidos na operação do SISTEMA RODOVIÁRIO;</w:t>
      </w:r>
    </w:p>
    <w:p w14:paraId="2D42B391" w14:textId="5B410D60" w:rsidR="000669D7" w:rsidRPr="002063DA" w:rsidRDefault="004E08D7" w:rsidP="008921FD">
      <w:pPr>
        <w:pStyle w:val="ListParagraph"/>
        <w:numPr>
          <w:ilvl w:val="3"/>
          <w:numId w:val="30"/>
        </w:numPr>
        <w:tabs>
          <w:tab w:val="left" w:pos="1843"/>
        </w:tabs>
        <w:spacing w:before="240" w:after="240" w:line="276" w:lineRule="auto"/>
        <w:ind w:left="2512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Colaborar das demais formas indicadas pela ARTESP;</w:t>
      </w:r>
    </w:p>
    <w:p w14:paraId="2D42B393" w14:textId="50E3AF60" w:rsidR="000669D7" w:rsidRPr="002063DA" w:rsidRDefault="004E08D7" w:rsidP="008921FD">
      <w:pPr>
        <w:pStyle w:val="ListParagraph"/>
        <w:numPr>
          <w:ilvl w:val="3"/>
          <w:numId w:val="30"/>
        </w:numPr>
        <w:spacing w:before="240" w:after="240" w:line="276" w:lineRule="auto"/>
        <w:ind w:left="2512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Disponibilizar, no prazo determinado pela ARTESP, vídeo-registro georreferenciado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mais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recentemente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realizado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demais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documentos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que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constituam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os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INVENTÁRIOS mais atualizados, que serão mantidos pela CONCESSIONÁRIA ao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longo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todo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o PRAZO DA</w:t>
      </w:r>
      <w:r w:rsidRPr="002063DA">
        <w:rPr>
          <w:rFonts w:ascii="Arial" w:hAnsi="Arial" w:cs="Arial"/>
          <w:spacing w:val="-2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CONCESSÃO;</w:t>
      </w:r>
    </w:p>
    <w:p w14:paraId="2D42B395" w14:textId="22DFAA73" w:rsidR="000669D7" w:rsidRPr="002063DA" w:rsidRDefault="004E08D7" w:rsidP="008921FD">
      <w:pPr>
        <w:pStyle w:val="ListParagraph"/>
        <w:numPr>
          <w:ilvl w:val="3"/>
          <w:numId w:val="30"/>
        </w:numPr>
        <w:spacing w:before="240" w:after="240" w:line="276" w:lineRule="auto"/>
        <w:ind w:left="2512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 xml:space="preserve">Disponibilizar pares de usuário e senha para acesso aos Sistemas Digitais de acompanhamento, gestão e gerenciamento de projetos, demandas e atividades operacionais especificados no APÊNDICE </w:t>
      </w:r>
      <w:r w:rsidR="002E507D" w:rsidRPr="002063DA">
        <w:rPr>
          <w:rFonts w:ascii="Arial" w:hAnsi="Arial" w:cs="Arial"/>
          <w:sz w:val="20"/>
          <w:szCs w:val="20"/>
        </w:rPr>
        <w:t>F</w:t>
      </w:r>
      <w:r w:rsidRPr="002063DA">
        <w:rPr>
          <w:rFonts w:ascii="Arial" w:hAnsi="Arial" w:cs="Arial"/>
          <w:sz w:val="20"/>
          <w:szCs w:val="20"/>
        </w:rPr>
        <w:t>, para permitir que a SUCESSORA tenha acesso aos dados necessários à perfeita operação e continuidade da prestação do SERVIÇO ADEQUADO no SISTEMA RODOVIÁRIO.</w:t>
      </w:r>
    </w:p>
    <w:p w14:paraId="2D42B397" w14:textId="2123B11F" w:rsidR="000669D7" w:rsidRPr="002063DA" w:rsidRDefault="004E08D7" w:rsidP="005B54B4">
      <w:pPr>
        <w:pStyle w:val="ListParagraph"/>
        <w:numPr>
          <w:ilvl w:val="1"/>
          <w:numId w:val="14"/>
        </w:numPr>
        <w:tabs>
          <w:tab w:val="left" w:pos="1283"/>
          <w:tab w:val="left" w:pos="1284"/>
        </w:tabs>
        <w:spacing w:before="240" w:after="240" w:line="276" w:lineRule="auto"/>
        <w:ind w:left="1089" w:right="510" w:hanging="635"/>
        <w:rPr>
          <w:rFonts w:ascii="Arial" w:hAnsi="Arial" w:cs="Arial"/>
          <w:sz w:val="20"/>
          <w:szCs w:val="20"/>
        </w:rPr>
      </w:pPr>
      <w:bookmarkStart w:id="4" w:name="_bookmark4"/>
      <w:bookmarkEnd w:id="4"/>
      <w:r w:rsidRPr="002063DA">
        <w:rPr>
          <w:rFonts w:ascii="Arial" w:hAnsi="Arial" w:cs="Arial"/>
          <w:sz w:val="20"/>
          <w:szCs w:val="20"/>
        </w:rPr>
        <w:t>Ações de Operação Assistida do SISTEMA RODOVIÁRIO:</w:t>
      </w:r>
    </w:p>
    <w:p w14:paraId="07ACF955" w14:textId="313C915C" w:rsidR="00757FA6" w:rsidRPr="002063DA" w:rsidRDefault="004E08D7" w:rsidP="005B54B4">
      <w:pPr>
        <w:pStyle w:val="ListParagraph"/>
        <w:numPr>
          <w:ilvl w:val="2"/>
          <w:numId w:val="14"/>
        </w:numPr>
        <w:tabs>
          <w:tab w:val="left" w:pos="1801"/>
          <w:tab w:val="left" w:pos="1802"/>
        </w:tabs>
        <w:spacing w:before="240" w:after="240" w:line="276" w:lineRule="auto"/>
        <w:ind w:left="1786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Nos</w:t>
      </w:r>
      <w:r w:rsidRPr="002063DA">
        <w:rPr>
          <w:rFonts w:ascii="Arial" w:hAnsi="Arial" w:cs="Arial"/>
          <w:spacing w:val="2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últimos</w:t>
      </w:r>
      <w:r w:rsidRPr="002063DA">
        <w:rPr>
          <w:rFonts w:ascii="Arial" w:hAnsi="Arial" w:cs="Arial"/>
          <w:spacing w:val="2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3</w:t>
      </w:r>
      <w:r w:rsidRPr="002063DA">
        <w:rPr>
          <w:rFonts w:ascii="Arial" w:hAnsi="Arial" w:cs="Arial"/>
          <w:spacing w:val="2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(três)</w:t>
      </w:r>
      <w:r w:rsidRPr="002063DA">
        <w:rPr>
          <w:rFonts w:ascii="Arial" w:hAnsi="Arial" w:cs="Arial"/>
          <w:spacing w:val="2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meses</w:t>
      </w:r>
      <w:r w:rsidRPr="002063DA">
        <w:rPr>
          <w:rFonts w:ascii="Arial" w:hAnsi="Arial" w:cs="Arial"/>
          <w:spacing w:val="2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2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vigência</w:t>
      </w:r>
      <w:r w:rsidRPr="002063DA">
        <w:rPr>
          <w:rFonts w:ascii="Arial" w:hAnsi="Arial" w:cs="Arial"/>
          <w:spacing w:val="2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do</w:t>
      </w:r>
      <w:r w:rsidRPr="002063DA">
        <w:rPr>
          <w:rFonts w:ascii="Arial" w:hAnsi="Arial" w:cs="Arial"/>
          <w:spacing w:val="2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CONTRATO</w:t>
      </w:r>
      <w:r w:rsidRPr="002063DA">
        <w:rPr>
          <w:rFonts w:ascii="Arial" w:hAnsi="Arial" w:cs="Arial"/>
          <w:spacing w:val="2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da</w:t>
      </w:r>
      <w:r w:rsidRPr="002063DA">
        <w:rPr>
          <w:rFonts w:ascii="Arial" w:hAnsi="Arial" w:cs="Arial"/>
          <w:spacing w:val="2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CONCESSIONÁRIA,</w:t>
      </w:r>
      <w:r w:rsidRPr="002063DA">
        <w:rPr>
          <w:rFonts w:ascii="Arial" w:hAnsi="Arial" w:cs="Arial"/>
          <w:spacing w:val="2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</w:t>
      </w:r>
      <w:r w:rsidR="00015B10" w:rsidRPr="002063DA">
        <w:rPr>
          <w:rFonts w:ascii="Arial" w:hAnsi="Arial" w:cs="Arial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SUCESSORA, com o prévio conhecimento e aquiescência da CONCESSIONÁRIA e</w:t>
      </w:r>
      <w:r w:rsidR="00D37F59" w:rsidRPr="002063DA">
        <w:rPr>
          <w:rFonts w:ascii="Arial" w:hAnsi="Arial" w:cs="Arial"/>
          <w:spacing w:val="-9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da</w:t>
      </w:r>
      <w:r w:rsidRPr="002063DA">
        <w:rPr>
          <w:rFonts w:ascii="Arial" w:hAnsi="Arial" w:cs="Arial"/>
          <w:spacing w:val="-9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ARTESP,</w:t>
      </w:r>
      <w:r w:rsidRPr="002063DA">
        <w:rPr>
          <w:rFonts w:ascii="Arial" w:hAnsi="Arial" w:cs="Arial"/>
          <w:spacing w:val="-8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poderá</w:t>
      </w:r>
      <w:r w:rsidRPr="002063DA">
        <w:rPr>
          <w:rFonts w:ascii="Arial" w:hAnsi="Arial" w:cs="Arial"/>
          <w:spacing w:val="-6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alocar</w:t>
      </w:r>
      <w:r w:rsidRPr="002063DA">
        <w:rPr>
          <w:rFonts w:ascii="Arial" w:hAnsi="Arial" w:cs="Arial"/>
          <w:spacing w:val="-7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pessoal</w:t>
      </w:r>
      <w:r w:rsidRPr="002063DA">
        <w:rPr>
          <w:rFonts w:ascii="Arial" w:hAnsi="Arial" w:cs="Arial"/>
          <w:spacing w:val="-9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no</w:t>
      </w:r>
      <w:r w:rsidRPr="002063DA">
        <w:rPr>
          <w:rFonts w:ascii="Arial" w:hAnsi="Arial" w:cs="Arial"/>
          <w:spacing w:val="-9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acompanhamento</w:t>
      </w:r>
      <w:r w:rsidRPr="002063DA">
        <w:rPr>
          <w:rFonts w:ascii="Arial" w:hAnsi="Arial" w:cs="Arial"/>
          <w:spacing w:val="-8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da</w:t>
      </w:r>
      <w:r w:rsidRPr="002063DA">
        <w:rPr>
          <w:rFonts w:ascii="Arial" w:hAnsi="Arial" w:cs="Arial"/>
          <w:spacing w:val="-8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operação</w:t>
      </w:r>
      <w:r w:rsidRPr="002063DA">
        <w:rPr>
          <w:rFonts w:ascii="Arial" w:hAnsi="Arial" w:cs="Arial"/>
          <w:spacing w:val="-7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</w:t>
      </w:r>
      <w:r w:rsidRPr="002063DA">
        <w:rPr>
          <w:rFonts w:ascii="Arial" w:hAnsi="Arial" w:cs="Arial"/>
          <w:spacing w:val="-8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manutenção</w:t>
      </w:r>
      <w:r w:rsidRPr="002063DA">
        <w:rPr>
          <w:rFonts w:ascii="Arial" w:hAnsi="Arial" w:cs="Arial"/>
          <w:spacing w:val="-5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do SISTEMA RODOVIÁRIO, a fim de se familiarizar com a operação do SISTEMA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RODOVIÁRIO objeto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da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CONCESSÃO.</w:t>
      </w:r>
    </w:p>
    <w:p w14:paraId="2D42B39E" w14:textId="577391CB" w:rsidR="000669D7" w:rsidRPr="002063DA" w:rsidRDefault="004E08D7" w:rsidP="005B54B4">
      <w:pPr>
        <w:pStyle w:val="ListParagraph"/>
        <w:numPr>
          <w:ilvl w:val="1"/>
          <w:numId w:val="14"/>
        </w:numPr>
        <w:tabs>
          <w:tab w:val="left" w:pos="1261"/>
          <w:tab w:val="left" w:pos="1262"/>
        </w:tabs>
        <w:spacing w:before="240" w:after="240" w:line="276" w:lineRule="auto"/>
        <w:ind w:left="1089" w:right="510" w:hanging="635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Solução de Conflitos na fase de Transição</w:t>
      </w:r>
    </w:p>
    <w:p w14:paraId="2D42B3A0" w14:textId="36233D76" w:rsidR="000669D7" w:rsidRPr="002063DA" w:rsidRDefault="004E08D7" w:rsidP="005B54B4">
      <w:pPr>
        <w:pStyle w:val="ListParagraph"/>
        <w:numPr>
          <w:ilvl w:val="2"/>
          <w:numId w:val="18"/>
        </w:numPr>
        <w:tabs>
          <w:tab w:val="left" w:pos="1802"/>
        </w:tabs>
        <w:spacing w:before="240" w:after="240" w:line="276" w:lineRule="auto"/>
        <w:ind w:left="1786" w:right="510" w:hanging="709"/>
        <w:rPr>
          <w:rFonts w:ascii="Arial" w:hAnsi="Arial" w:cs="Arial"/>
          <w:sz w:val="20"/>
          <w:szCs w:val="20"/>
        </w:rPr>
      </w:pPr>
      <w:bookmarkStart w:id="5" w:name="_bookmark5"/>
      <w:bookmarkEnd w:id="5"/>
      <w:r w:rsidRPr="002063DA">
        <w:rPr>
          <w:rFonts w:ascii="Arial" w:hAnsi="Arial" w:cs="Arial"/>
          <w:sz w:val="20"/>
          <w:szCs w:val="20"/>
        </w:rPr>
        <w:t>Em caso de discordância ou divergência na COMISSÃO DE DEVOLUÇÃO sobre 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necessidade de correções ou sobre o descumprimento de alguma das condições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mínimas previstas neste ANEXO, bem como em face das decisões da ARTESP, 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membro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insatisfeito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deverá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manifestar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seu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inconformismo,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por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escrito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fundamentadamente à ARTESP, com cópia para os demais membros, em até 15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(quinze)</w:t>
      </w:r>
      <w:r w:rsidRPr="002063DA">
        <w:rPr>
          <w:rFonts w:ascii="Arial" w:hAnsi="Arial" w:cs="Arial"/>
          <w:spacing w:val="-9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dias</w:t>
      </w:r>
      <w:r w:rsidRPr="002063DA">
        <w:rPr>
          <w:rFonts w:ascii="Arial" w:hAnsi="Arial" w:cs="Arial"/>
          <w:spacing w:val="-8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do</w:t>
      </w:r>
      <w:r w:rsidRPr="002063DA">
        <w:rPr>
          <w:rFonts w:ascii="Arial" w:hAnsi="Arial" w:cs="Arial"/>
          <w:spacing w:val="-10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ato</w:t>
      </w:r>
      <w:r w:rsidRPr="002063DA">
        <w:rPr>
          <w:rFonts w:ascii="Arial" w:hAnsi="Arial" w:cs="Arial"/>
          <w:spacing w:val="-8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questionado,</w:t>
      </w:r>
      <w:r w:rsidRPr="002063DA">
        <w:rPr>
          <w:rFonts w:ascii="Arial" w:hAnsi="Arial" w:cs="Arial"/>
          <w:spacing w:val="-9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instruída</w:t>
      </w:r>
      <w:r w:rsidRPr="002063DA">
        <w:rPr>
          <w:rFonts w:ascii="Arial" w:hAnsi="Arial" w:cs="Arial"/>
          <w:spacing w:val="-1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com</w:t>
      </w:r>
      <w:r w:rsidRPr="002063DA">
        <w:rPr>
          <w:rFonts w:ascii="Arial" w:hAnsi="Arial" w:cs="Arial"/>
          <w:spacing w:val="-10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as</w:t>
      </w:r>
      <w:r w:rsidRPr="002063DA">
        <w:rPr>
          <w:rFonts w:ascii="Arial" w:hAnsi="Arial" w:cs="Arial"/>
          <w:spacing w:val="-8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alternativas</w:t>
      </w:r>
      <w:r w:rsidRPr="002063DA">
        <w:rPr>
          <w:rFonts w:ascii="Arial" w:hAnsi="Arial" w:cs="Arial"/>
          <w:spacing w:val="-9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-10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solução</w:t>
      </w:r>
      <w:r w:rsidRPr="002063DA">
        <w:rPr>
          <w:rFonts w:ascii="Arial" w:hAnsi="Arial" w:cs="Arial"/>
          <w:spacing w:val="-1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aos</w:t>
      </w:r>
      <w:r w:rsidRPr="002063DA">
        <w:rPr>
          <w:rFonts w:ascii="Arial" w:hAnsi="Arial" w:cs="Arial"/>
          <w:spacing w:val="-8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lastRenderedPageBreak/>
        <w:t>pontos</w:t>
      </w:r>
      <w:r w:rsidRPr="002063DA">
        <w:rPr>
          <w:rFonts w:ascii="Arial" w:hAnsi="Arial" w:cs="Arial"/>
          <w:spacing w:val="-5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impugnados ou ressalvados, com estimativa de custos, se for o caso. Os demais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membros da COMISSÃO DE DEVOLUÇÃO poderão manifestar-se, no prazo de 5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(cinco)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dias</w:t>
      </w:r>
      <w:r w:rsidRPr="002063DA">
        <w:rPr>
          <w:rFonts w:ascii="Arial" w:hAnsi="Arial" w:cs="Arial"/>
          <w:spacing w:val="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da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respectiva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ciência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do</w:t>
      </w:r>
      <w:r w:rsidRPr="002063DA">
        <w:rPr>
          <w:rFonts w:ascii="Arial" w:hAnsi="Arial" w:cs="Arial"/>
          <w:spacing w:val="-9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inconformismo.</w:t>
      </w:r>
    </w:p>
    <w:p w14:paraId="2D42B3A2" w14:textId="06497A8A" w:rsidR="000669D7" w:rsidRPr="002063DA" w:rsidRDefault="004E08D7" w:rsidP="005B54B4">
      <w:pPr>
        <w:pStyle w:val="ListParagraph"/>
        <w:numPr>
          <w:ilvl w:val="2"/>
          <w:numId w:val="18"/>
        </w:numPr>
        <w:tabs>
          <w:tab w:val="left" w:pos="1802"/>
        </w:tabs>
        <w:spacing w:before="240" w:after="240" w:line="276" w:lineRule="auto"/>
        <w:ind w:left="1786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As</w:t>
      </w:r>
      <w:r w:rsidRPr="002063DA">
        <w:rPr>
          <w:rFonts w:ascii="Arial" w:hAnsi="Arial" w:cs="Arial"/>
          <w:spacing w:val="-1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manifestações</w:t>
      </w:r>
      <w:r w:rsidRPr="002063DA">
        <w:rPr>
          <w:rFonts w:ascii="Arial" w:hAnsi="Arial" w:cs="Arial"/>
          <w:spacing w:val="-9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apresentadas</w:t>
      </w:r>
      <w:r w:rsidRPr="002063DA">
        <w:rPr>
          <w:rFonts w:ascii="Arial" w:hAnsi="Arial" w:cs="Arial"/>
          <w:spacing w:val="-1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serão</w:t>
      </w:r>
      <w:r w:rsidRPr="002063DA">
        <w:rPr>
          <w:rFonts w:ascii="Arial" w:hAnsi="Arial" w:cs="Arial"/>
          <w:spacing w:val="-1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analisadas</w:t>
      </w:r>
      <w:r w:rsidRPr="002063DA">
        <w:rPr>
          <w:rFonts w:ascii="Arial" w:hAnsi="Arial" w:cs="Arial"/>
          <w:spacing w:val="-1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pelo</w:t>
      </w:r>
      <w:r w:rsidRPr="002063DA">
        <w:rPr>
          <w:rFonts w:ascii="Arial" w:hAnsi="Arial" w:cs="Arial"/>
          <w:spacing w:val="-10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corpo</w:t>
      </w:r>
      <w:r w:rsidRPr="002063DA">
        <w:rPr>
          <w:rFonts w:ascii="Arial" w:hAnsi="Arial" w:cs="Arial"/>
          <w:spacing w:val="-7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técnico</w:t>
      </w:r>
      <w:r w:rsidRPr="002063DA">
        <w:rPr>
          <w:rFonts w:ascii="Arial" w:hAnsi="Arial" w:cs="Arial"/>
          <w:spacing w:val="-10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da</w:t>
      </w:r>
      <w:r w:rsidRPr="002063DA">
        <w:rPr>
          <w:rFonts w:ascii="Arial" w:hAnsi="Arial" w:cs="Arial"/>
          <w:spacing w:val="-1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ARTESP,</w:t>
      </w:r>
      <w:r w:rsidRPr="002063DA">
        <w:rPr>
          <w:rFonts w:ascii="Arial" w:hAnsi="Arial" w:cs="Arial"/>
          <w:spacing w:val="-8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em</w:t>
      </w:r>
      <w:r w:rsidRPr="002063DA">
        <w:rPr>
          <w:rFonts w:ascii="Arial" w:hAnsi="Arial" w:cs="Arial"/>
          <w:spacing w:val="-54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até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15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(quinze) dias úteis,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contados de</w:t>
      </w:r>
      <w:r w:rsidRPr="002063DA">
        <w:rPr>
          <w:rFonts w:ascii="Arial" w:hAnsi="Arial" w:cs="Arial"/>
          <w:spacing w:val="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seu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recebimento.</w:t>
      </w:r>
    </w:p>
    <w:p w14:paraId="2D42B3A4" w14:textId="10D35021" w:rsidR="000669D7" w:rsidRPr="002063DA" w:rsidRDefault="004E08D7" w:rsidP="005B54B4">
      <w:pPr>
        <w:pStyle w:val="ListParagraph"/>
        <w:numPr>
          <w:ilvl w:val="2"/>
          <w:numId w:val="18"/>
        </w:numPr>
        <w:tabs>
          <w:tab w:val="left" w:pos="1802"/>
        </w:tabs>
        <w:spacing w:before="240" w:after="240" w:line="276" w:lineRule="auto"/>
        <w:ind w:left="1786" w:right="510" w:hanging="709"/>
        <w:rPr>
          <w:rFonts w:ascii="Arial" w:hAnsi="Arial" w:cs="Arial"/>
          <w:sz w:val="20"/>
          <w:szCs w:val="20"/>
        </w:rPr>
      </w:pPr>
      <w:bookmarkStart w:id="6" w:name="_bookmark6"/>
      <w:bookmarkEnd w:id="6"/>
      <w:r w:rsidRPr="002063DA">
        <w:rPr>
          <w:rFonts w:ascii="Arial" w:hAnsi="Arial" w:cs="Arial"/>
          <w:sz w:val="20"/>
          <w:szCs w:val="20"/>
        </w:rPr>
        <w:t>Sem prejuízo do disposto nos itens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hyperlink w:anchor="_bookmark3" w:history="1">
        <w:r w:rsidRPr="002063DA">
          <w:rPr>
            <w:rFonts w:ascii="Arial" w:hAnsi="Arial" w:cs="Arial"/>
            <w:sz w:val="20"/>
            <w:szCs w:val="20"/>
          </w:rPr>
          <w:t>3.3.6</w:t>
        </w:r>
      </w:hyperlink>
      <w:r w:rsidRPr="002063DA">
        <w:rPr>
          <w:rFonts w:ascii="Arial" w:hAnsi="Arial" w:cs="Arial"/>
          <w:sz w:val="20"/>
          <w:szCs w:val="20"/>
        </w:rPr>
        <w:t xml:space="preserve"> e </w:t>
      </w:r>
      <w:hyperlink w:anchor="_bookmark5" w:history="1">
        <w:r w:rsidRPr="002063DA">
          <w:rPr>
            <w:rFonts w:ascii="Arial" w:hAnsi="Arial" w:cs="Arial"/>
            <w:sz w:val="20"/>
            <w:szCs w:val="20"/>
          </w:rPr>
          <w:t>4.3.1,</w:t>
        </w:r>
      </w:hyperlink>
      <w:r w:rsidRPr="002063DA">
        <w:rPr>
          <w:rFonts w:ascii="Arial" w:hAnsi="Arial" w:cs="Arial"/>
          <w:sz w:val="20"/>
          <w:szCs w:val="20"/>
        </w:rPr>
        <w:t xml:space="preserve"> em caso de discordância da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ARTESP quanto ao conteúdo dos Relatórios, inclusive se elaborados por RELATOR</w:t>
      </w:r>
      <w:r w:rsidRPr="002063DA">
        <w:rPr>
          <w:rFonts w:ascii="Arial" w:hAnsi="Arial" w:cs="Arial"/>
          <w:spacing w:val="-5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INDEPENDENTE,</w:t>
      </w:r>
      <w:r w:rsidRPr="002063DA">
        <w:rPr>
          <w:rFonts w:ascii="Arial" w:hAnsi="Arial" w:cs="Arial"/>
          <w:spacing w:val="-1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as</w:t>
      </w:r>
      <w:r w:rsidRPr="002063DA">
        <w:rPr>
          <w:rFonts w:ascii="Arial" w:hAnsi="Arial" w:cs="Arial"/>
          <w:spacing w:val="-9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divergências</w:t>
      </w:r>
      <w:r w:rsidRPr="002063DA">
        <w:rPr>
          <w:rFonts w:ascii="Arial" w:hAnsi="Arial" w:cs="Arial"/>
          <w:spacing w:val="-1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poderão</w:t>
      </w:r>
      <w:r w:rsidRPr="002063DA">
        <w:rPr>
          <w:rFonts w:ascii="Arial" w:hAnsi="Arial" w:cs="Arial"/>
          <w:spacing w:val="-1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ser</w:t>
      </w:r>
      <w:r w:rsidRPr="002063DA">
        <w:rPr>
          <w:rFonts w:ascii="Arial" w:hAnsi="Arial" w:cs="Arial"/>
          <w:spacing w:val="-1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dirimidas</w:t>
      </w:r>
      <w:r w:rsidRPr="002063DA">
        <w:rPr>
          <w:rFonts w:ascii="Arial" w:hAnsi="Arial" w:cs="Arial"/>
          <w:spacing w:val="-1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pelos</w:t>
      </w:r>
      <w:r w:rsidRPr="002063DA">
        <w:rPr>
          <w:rFonts w:ascii="Arial" w:hAnsi="Arial" w:cs="Arial"/>
          <w:spacing w:val="-9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métodos</w:t>
      </w:r>
      <w:r w:rsidRPr="002063DA">
        <w:rPr>
          <w:rFonts w:ascii="Arial" w:hAnsi="Arial" w:cs="Arial"/>
          <w:spacing w:val="-9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-1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resolução</w:t>
      </w:r>
      <w:r w:rsidRPr="002063DA">
        <w:rPr>
          <w:rFonts w:ascii="Arial" w:hAnsi="Arial" w:cs="Arial"/>
          <w:spacing w:val="-5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-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conflito</w:t>
      </w:r>
      <w:r w:rsidRPr="002063DA">
        <w:rPr>
          <w:rFonts w:ascii="Arial" w:hAnsi="Arial" w:cs="Arial"/>
          <w:spacing w:val="-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previstos no</w:t>
      </w:r>
      <w:r w:rsidRPr="002063DA">
        <w:rPr>
          <w:rFonts w:ascii="Arial" w:hAnsi="Arial" w:cs="Arial"/>
          <w:spacing w:val="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CONTRATO.</w:t>
      </w:r>
    </w:p>
    <w:p w14:paraId="2D42B3A6" w14:textId="1360C6D1" w:rsidR="000669D7" w:rsidRPr="002063DA" w:rsidRDefault="004E08D7" w:rsidP="005B54B4">
      <w:pPr>
        <w:pStyle w:val="ListParagraph"/>
        <w:numPr>
          <w:ilvl w:val="2"/>
          <w:numId w:val="18"/>
        </w:numPr>
        <w:tabs>
          <w:tab w:val="left" w:pos="1802"/>
        </w:tabs>
        <w:spacing w:before="240" w:after="240" w:line="276" w:lineRule="auto"/>
        <w:ind w:left="1786" w:right="510" w:hanging="709"/>
        <w:rPr>
          <w:rFonts w:ascii="Arial" w:hAnsi="Arial" w:cs="Arial"/>
          <w:sz w:val="20"/>
          <w:szCs w:val="20"/>
        </w:rPr>
      </w:pPr>
      <w:bookmarkStart w:id="7" w:name="_bookmark7"/>
      <w:bookmarkEnd w:id="7"/>
      <w:r w:rsidRPr="002063DA">
        <w:rPr>
          <w:rFonts w:ascii="Arial" w:hAnsi="Arial" w:cs="Arial"/>
          <w:sz w:val="20"/>
          <w:szCs w:val="20"/>
        </w:rPr>
        <w:t>A decisão do Conselho Diretor da ARTESP sobre o inconformismo do(s) membro(s)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da COMISSÃO DE DEVOLUÇÃO tem força vinculante para esta, que deverá adotar,</w:t>
      </w:r>
      <w:r w:rsidRPr="002063DA">
        <w:rPr>
          <w:rFonts w:ascii="Arial" w:hAnsi="Arial" w:cs="Arial"/>
          <w:spacing w:val="-5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imediatamente após sua intimação, as medidas determinadas, visando à assinatura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do TERMO DE RECEBIMENTO PROVISÓRIO, se antes do final da CONCESSÃO,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ou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TERMO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RECEBIMENTO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DEFINITIVO,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durante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período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observação.</w:t>
      </w:r>
    </w:p>
    <w:p w14:paraId="2D42B3A8" w14:textId="73440E78" w:rsidR="000669D7" w:rsidRPr="002063DA" w:rsidRDefault="004E08D7" w:rsidP="005B54B4">
      <w:pPr>
        <w:pStyle w:val="BodyText"/>
        <w:spacing w:before="240" w:after="240" w:line="276" w:lineRule="auto"/>
        <w:ind w:left="2285" w:right="510" w:hanging="709"/>
        <w:jc w:val="both"/>
        <w:rPr>
          <w:rFonts w:ascii="Arial" w:hAnsi="Arial" w:cs="Arial"/>
        </w:rPr>
      </w:pPr>
      <w:r w:rsidRPr="002063DA">
        <w:rPr>
          <w:rFonts w:ascii="Arial" w:hAnsi="Arial" w:cs="Arial"/>
        </w:rPr>
        <w:t>4.3.4.1. Não obstante o disposto acima, em caso de pronunciamento desfavorável à</w:t>
      </w:r>
      <w:r w:rsidRPr="002063DA">
        <w:rPr>
          <w:rFonts w:ascii="Arial" w:hAnsi="Arial" w:cs="Arial"/>
          <w:spacing w:val="1"/>
        </w:rPr>
        <w:t xml:space="preserve"> </w:t>
      </w:r>
      <w:r w:rsidRPr="002063DA">
        <w:rPr>
          <w:rFonts w:ascii="Arial" w:hAnsi="Arial" w:cs="Arial"/>
        </w:rPr>
        <w:t>decisão</w:t>
      </w:r>
      <w:r w:rsidRPr="002063DA">
        <w:rPr>
          <w:rFonts w:ascii="Arial" w:hAnsi="Arial" w:cs="Arial"/>
          <w:spacing w:val="-3"/>
        </w:rPr>
        <w:t xml:space="preserve"> </w:t>
      </w:r>
      <w:r w:rsidRPr="002063DA">
        <w:rPr>
          <w:rFonts w:ascii="Arial" w:hAnsi="Arial" w:cs="Arial"/>
        </w:rPr>
        <w:t>do</w:t>
      </w:r>
      <w:r w:rsidRPr="002063DA">
        <w:rPr>
          <w:rFonts w:ascii="Arial" w:hAnsi="Arial" w:cs="Arial"/>
          <w:spacing w:val="-6"/>
        </w:rPr>
        <w:t xml:space="preserve"> </w:t>
      </w:r>
      <w:r w:rsidRPr="002063DA">
        <w:rPr>
          <w:rFonts w:ascii="Arial" w:hAnsi="Arial" w:cs="Arial"/>
        </w:rPr>
        <w:t>Conselho</w:t>
      </w:r>
      <w:r w:rsidRPr="002063DA">
        <w:rPr>
          <w:rFonts w:ascii="Arial" w:hAnsi="Arial" w:cs="Arial"/>
          <w:spacing w:val="-6"/>
        </w:rPr>
        <w:t xml:space="preserve"> </w:t>
      </w:r>
      <w:r w:rsidRPr="002063DA">
        <w:rPr>
          <w:rFonts w:ascii="Arial" w:hAnsi="Arial" w:cs="Arial"/>
        </w:rPr>
        <w:t>Diretor</w:t>
      </w:r>
      <w:r w:rsidRPr="002063DA">
        <w:rPr>
          <w:rFonts w:ascii="Arial" w:hAnsi="Arial" w:cs="Arial"/>
          <w:spacing w:val="-5"/>
        </w:rPr>
        <w:t xml:space="preserve"> </w:t>
      </w:r>
      <w:r w:rsidRPr="002063DA">
        <w:rPr>
          <w:rFonts w:ascii="Arial" w:hAnsi="Arial" w:cs="Arial"/>
        </w:rPr>
        <w:t>da</w:t>
      </w:r>
      <w:r w:rsidRPr="002063DA">
        <w:rPr>
          <w:rFonts w:ascii="Arial" w:hAnsi="Arial" w:cs="Arial"/>
          <w:spacing w:val="-6"/>
        </w:rPr>
        <w:t xml:space="preserve"> </w:t>
      </w:r>
      <w:r w:rsidRPr="002063DA">
        <w:rPr>
          <w:rFonts w:ascii="Arial" w:hAnsi="Arial" w:cs="Arial"/>
        </w:rPr>
        <w:t>ARTESP</w:t>
      </w:r>
      <w:r w:rsidRPr="002063DA">
        <w:rPr>
          <w:rFonts w:ascii="Arial" w:hAnsi="Arial" w:cs="Arial"/>
          <w:spacing w:val="-3"/>
        </w:rPr>
        <w:t xml:space="preserve"> </w:t>
      </w:r>
      <w:r w:rsidRPr="002063DA">
        <w:rPr>
          <w:rFonts w:ascii="Arial" w:hAnsi="Arial" w:cs="Arial"/>
        </w:rPr>
        <w:t>no</w:t>
      </w:r>
      <w:r w:rsidRPr="002063DA">
        <w:rPr>
          <w:rFonts w:ascii="Arial" w:hAnsi="Arial" w:cs="Arial"/>
          <w:spacing w:val="-3"/>
        </w:rPr>
        <w:t xml:space="preserve"> </w:t>
      </w:r>
      <w:r w:rsidRPr="002063DA">
        <w:rPr>
          <w:rFonts w:ascii="Arial" w:hAnsi="Arial" w:cs="Arial"/>
        </w:rPr>
        <w:t>âmbito</w:t>
      </w:r>
      <w:r w:rsidRPr="002063DA">
        <w:rPr>
          <w:rFonts w:ascii="Arial" w:hAnsi="Arial" w:cs="Arial"/>
          <w:spacing w:val="-2"/>
        </w:rPr>
        <w:t xml:space="preserve"> </w:t>
      </w:r>
      <w:r w:rsidRPr="002063DA">
        <w:rPr>
          <w:rFonts w:ascii="Arial" w:hAnsi="Arial" w:cs="Arial"/>
        </w:rPr>
        <w:t>dos</w:t>
      </w:r>
      <w:r w:rsidRPr="002063DA">
        <w:rPr>
          <w:rFonts w:ascii="Arial" w:hAnsi="Arial" w:cs="Arial"/>
          <w:spacing w:val="-4"/>
        </w:rPr>
        <w:t xml:space="preserve"> </w:t>
      </w:r>
      <w:r w:rsidRPr="002063DA">
        <w:rPr>
          <w:rFonts w:ascii="Arial" w:hAnsi="Arial" w:cs="Arial"/>
        </w:rPr>
        <w:t>métodos</w:t>
      </w:r>
      <w:r w:rsidRPr="002063DA">
        <w:rPr>
          <w:rFonts w:ascii="Arial" w:hAnsi="Arial" w:cs="Arial"/>
          <w:spacing w:val="-5"/>
        </w:rPr>
        <w:t xml:space="preserve"> </w:t>
      </w:r>
      <w:r w:rsidRPr="002063DA">
        <w:rPr>
          <w:rFonts w:ascii="Arial" w:hAnsi="Arial" w:cs="Arial"/>
        </w:rPr>
        <w:t>de</w:t>
      </w:r>
      <w:r w:rsidRPr="002063DA">
        <w:rPr>
          <w:rFonts w:ascii="Arial" w:hAnsi="Arial" w:cs="Arial"/>
          <w:spacing w:val="-6"/>
        </w:rPr>
        <w:t xml:space="preserve"> </w:t>
      </w:r>
      <w:r w:rsidRPr="002063DA">
        <w:rPr>
          <w:rFonts w:ascii="Arial" w:hAnsi="Arial" w:cs="Arial"/>
        </w:rPr>
        <w:t>resolução</w:t>
      </w:r>
      <w:r w:rsidRPr="002063DA">
        <w:rPr>
          <w:rFonts w:ascii="Arial" w:hAnsi="Arial" w:cs="Arial"/>
          <w:spacing w:val="-53"/>
        </w:rPr>
        <w:t xml:space="preserve"> </w:t>
      </w:r>
      <w:r w:rsidRPr="002063DA">
        <w:rPr>
          <w:rFonts w:ascii="Arial" w:hAnsi="Arial" w:cs="Arial"/>
        </w:rPr>
        <w:t>de</w:t>
      </w:r>
      <w:r w:rsidRPr="002063DA">
        <w:rPr>
          <w:rFonts w:ascii="Arial" w:hAnsi="Arial" w:cs="Arial"/>
          <w:spacing w:val="-7"/>
        </w:rPr>
        <w:t xml:space="preserve"> </w:t>
      </w:r>
      <w:r w:rsidRPr="002063DA">
        <w:rPr>
          <w:rFonts w:ascii="Arial" w:hAnsi="Arial" w:cs="Arial"/>
        </w:rPr>
        <w:t>conflito,</w:t>
      </w:r>
      <w:r w:rsidRPr="002063DA">
        <w:rPr>
          <w:rFonts w:ascii="Arial" w:hAnsi="Arial" w:cs="Arial"/>
          <w:spacing w:val="-7"/>
        </w:rPr>
        <w:t xml:space="preserve"> </w:t>
      </w:r>
      <w:r w:rsidRPr="002063DA">
        <w:rPr>
          <w:rFonts w:ascii="Arial" w:hAnsi="Arial" w:cs="Arial"/>
        </w:rPr>
        <w:t>com</w:t>
      </w:r>
      <w:r w:rsidRPr="002063DA">
        <w:rPr>
          <w:rFonts w:ascii="Arial" w:hAnsi="Arial" w:cs="Arial"/>
          <w:spacing w:val="-7"/>
        </w:rPr>
        <w:t xml:space="preserve"> </w:t>
      </w:r>
      <w:r w:rsidRPr="002063DA">
        <w:rPr>
          <w:rFonts w:ascii="Arial" w:hAnsi="Arial" w:cs="Arial"/>
        </w:rPr>
        <w:t>base</w:t>
      </w:r>
      <w:r w:rsidRPr="002063DA">
        <w:rPr>
          <w:rFonts w:ascii="Arial" w:hAnsi="Arial" w:cs="Arial"/>
          <w:spacing w:val="-5"/>
        </w:rPr>
        <w:t xml:space="preserve"> </w:t>
      </w:r>
      <w:r w:rsidRPr="002063DA">
        <w:rPr>
          <w:rFonts w:ascii="Arial" w:hAnsi="Arial" w:cs="Arial"/>
        </w:rPr>
        <w:t>no</w:t>
      </w:r>
      <w:r w:rsidRPr="002063DA">
        <w:rPr>
          <w:rFonts w:ascii="Arial" w:hAnsi="Arial" w:cs="Arial"/>
          <w:spacing w:val="-7"/>
        </w:rPr>
        <w:t xml:space="preserve"> </w:t>
      </w:r>
      <w:r w:rsidRPr="002063DA">
        <w:rPr>
          <w:rFonts w:ascii="Arial" w:hAnsi="Arial" w:cs="Arial"/>
        </w:rPr>
        <w:t>procedimento</w:t>
      </w:r>
      <w:r w:rsidRPr="002063DA">
        <w:rPr>
          <w:rFonts w:ascii="Arial" w:hAnsi="Arial" w:cs="Arial"/>
          <w:spacing w:val="-7"/>
        </w:rPr>
        <w:t xml:space="preserve"> </w:t>
      </w:r>
      <w:r w:rsidRPr="002063DA">
        <w:rPr>
          <w:rFonts w:ascii="Arial" w:hAnsi="Arial" w:cs="Arial"/>
        </w:rPr>
        <w:t>previsto</w:t>
      </w:r>
      <w:r w:rsidRPr="002063DA">
        <w:rPr>
          <w:rFonts w:ascii="Arial" w:hAnsi="Arial" w:cs="Arial"/>
          <w:spacing w:val="-7"/>
        </w:rPr>
        <w:t xml:space="preserve"> </w:t>
      </w:r>
      <w:r w:rsidRPr="002063DA">
        <w:rPr>
          <w:rFonts w:ascii="Arial" w:hAnsi="Arial" w:cs="Arial"/>
        </w:rPr>
        <w:t>no</w:t>
      </w:r>
      <w:r w:rsidRPr="002063DA">
        <w:rPr>
          <w:rFonts w:ascii="Arial" w:hAnsi="Arial" w:cs="Arial"/>
          <w:spacing w:val="-7"/>
        </w:rPr>
        <w:t xml:space="preserve"> </w:t>
      </w:r>
      <w:r w:rsidRPr="002063DA">
        <w:rPr>
          <w:rFonts w:ascii="Arial" w:hAnsi="Arial" w:cs="Arial"/>
        </w:rPr>
        <w:t>item</w:t>
      </w:r>
      <w:r w:rsidRPr="002063DA">
        <w:rPr>
          <w:rFonts w:ascii="Arial" w:hAnsi="Arial" w:cs="Arial"/>
          <w:spacing w:val="-3"/>
        </w:rPr>
        <w:t xml:space="preserve"> </w:t>
      </w:r>
      <w:hyperlink w:anchor="_bookmark7" w:history="1">
        <w:r w:rsidRPr="002063DA">
          <w:rPr>
            <w:rFonts w:ascii="Arial" w:hAnsi="Arial" w:cs="Arial"/>
          </w:rPr>
          <w:t>4.3.4,</w:t>
        </w:r>
        <w:r w:rsidRPr="002063DA">
          <w:rPr>
            <w:rFonts w:ascii="Arial" w:hAnsi="Arial" w:cs="Arial"/>
            <w:spacing w:val="-7"/>
          </w:rPr>
          <w:t xml:space="preserve"> </w:t>
        </w:r>
      </w:hyperlink>
      <w:r w:rsidRPr="002063DA">
        <w:rPr>
          <w:rFonts w:ascii="Arial" w:hAnsi="Arial" w:cs="Arial"/>
        </w:rPr>
        <w:t>acima,</w:t>
      </w:r>
      <w:r w:rsidRPr="002063DA">
        <w:rPr>
          <w:rFonts w:ascii="Arial" w:hAnsi="Arial" w:cs="Arial"/>
          <w:spacing w:val="-6"/>
        </w:rPr>
        <w:t xml:space="preserve"> </w:t>
      </w:r>
      <w:r w:rsidRPr="002063DA">
        <w:rPr>
          <w:rFonts w:ascii="Arial" w:hAnsi="Arial" w:cs="Arial"/>
        </w:rPr>
        <w:t>eventuais</w:t>
      </w:r>
      <w:r w:rsidRPr="002063DA">
        <w:rPr>
          <w:rFonts w:ascii="Arial" w:hAnsi="Arial" w:cs="Arial"/>
          <w:spacing w:val="-54"/>
        </w:rPr>
        <w:t xml:space="preserve"> </w:t>
      </w:r>
      <w:r w:rsidRPr="002063DA">
        <w:rPr>
          <w:rFonts w:ascii="Arial" w:hAnsi="Arial" w:cs="Arial"/>
        </w:rPr>
        <w:t>prejuízos deverão ser devidamente reparados à parte lesada, desde que seja</w:t>
      </w:r>
      <w:r w:rsidRPr="002063DA">
        <w:rPr>
          <w:rFonts w:ascii="Arial" w:hAnsi="Arial" w:cs="Arial"/>
          <w:spacing w:val="1"/>
        </w:rPr>
        <w:t xml:space="preserve"> </w:t>
      </w:r>
      <w:r w:rsidRPr="002063DA">
        <w:rPr>
          <w:rFonts w:ascii="Arial" w:hAnsi="Arial" w:cs="Arial"/>
        </w:rPr>
        <w:t>comprovadamente demonstrado que decorreram diretamente da decisão do</w:t>
      </w:r>
      <w:r w:rsidRPr="002063DA">
        <w:rPr>
          <w:rFonts w:ascii="Arial" w:hAnsi="Arial" w:cs="Arial"/>
          <w:spacing w:val="1"/>
        </w:rPr>
        <w:t xml:space="preserve"> </w:t>
      </w:r>
      <w:r w:rsidRPr="002063DA">
        <w:rPr>
          <w:rFonts w:ascii="Arial" w:hAnsi="Arial" w:cs="Arial"/>
        </w:rPr>
        <w:t>Conselho</w:t>
      </w:r>
      <w:r w:rsidRPr="002063DA">
        <w:rPr>
          <w:rFonts w:ascii="Arial" w:hAnsi="Arial" w:cs="Arial"/>
          <w:spacing w:val="-2"/>
        </w:rPr>
        <w:t xml:space="preserve"> </w:t>
      </w:r>
      <w:r w:rsidRPr="002063DA">
        <w:rPr>
          <w:rFonts w:ascii="Arial" w:hAnsi="Arial" w:cs="Arial"/>
        </w:rPr>
        <w:t>Diretor</w:t>
      </w:r>
      <w:r w:rsidRPr="002063DA">
        <w:rPr>
          <w:rFonts w:ascii="Arial" w:hAnsi="Arial" w:cs="Arial"/>
          <w:spacing w:val="-1"/>
        </w:rPr>
        <w:t xml:space="preserve"> </w:t>
      </w:r>
      <w:r w:rsidRPr="002063DA">
        <w:rPr>
          <w:rFonts w:ascii="Arial" w:hAnsi="Arial" w:cs="Arial"/>
        </w:rPr>
        <w:t>da</w:t>
      </w:r>
      <w:r w:rsidRPr="002063DA">
        <w:rPr>
          <w:rFonts w:ascii="Arial" w:hAnsi="Arial" w:cs="Arial"/>
          <w:spacing w:val="1"/>
        </w:rPr>
        <w:t xml:space="preserve"> </w:t>
      </w:r>
      <w:r w:rsidRPr="002063DA">
        <w:rPr>
          <w:rFonts w:ascii="Arial" w:hAnsi="Arial" w:cs="Arial"/>
        </w:rPr>
        <w:t>ARTESP.</w:t>
      </w:r>
    </w:p>
    <w:p w14:paraId="2D42B3AA" w14:textId="2D60FE98" w:rsidR="000669D7" w:rsidRPr="002063DA" w:rsidRDefault="004E08D7" w:rsidP="005B54B4">
      <w:pPr>
        <w:pStyle w:val="ListParagraph"/>
        <w:numPr>
          <w:ilvl w:val="2"/>
          <w:numId w:val="18"/>
        </w:numPr>
        <w:tabs>
          <w:tab w:val="left" w:pos="1802"/>
        </w:tabs>
        <w:spacing w:before="240" w:after="240" w:line="276" w:lineRule="auto"/>
        <w:ind w:left="1786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A</w:t>
      </w:r>
      <w:r w:rsidRPr="002063DA">
        <w:rPr>
          <w:rFonts w:ascii="Arial" w:hAnsi="Arial" w:cs="Arial"/>
          <w:spacing w:val="-1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validação,</w:t>
      </w:r>
      <w:r w:rsidRPr="002063DA">
        <w:rPr>
          <w:rFonts w:ascii="Arial" w:hAnsi="Arial" w:cs="Arial"/>
          <w:spacing w:val="-14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pela</w:t>
      </w:r>
      <w:r w:rsidRPr="002063DA">
        <w:rPr>
          <w:rFonts w:ascii="Arial" w:hAnsi="Arial" w:cs="Arial"/>
          <w:spacing w:val="-10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ARTESP,</w:t>
      </w:r>
      <w:r w:rsidRPr="002063DA">
        <w:rPr>
          <w:rFonts w:ascii="Arial" w:hAnsi="Arial" w:cs="Arial"/>
          <w:spacing w:val="-10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dos</w:t>
      </w:r>
      <w:r w:rsidRPr="002063DA">
        <w:rPr>
          <w:rFonts w:ascii="Arial" w:hAnsi="Arial" w:cs="Arial"/>
          <w:spacing w:val="-1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trabalhos</w:t>
      </w:r>
      <w:r w:rsidRPr="002063DA">
        <w:rPr>
          <w:rFonts w:ascii="Arial" w:hAnsi="Arial" w:cs="Arial"/>
          <w:spacing w:val="-1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da</w:t>
      </w:r>
      <w:r w:rsidRPr="002063DA">
        <w:rPr>
          <w:rFonts w:ascii="Arial" w:hAnsi="Arial" w:cs="Arial"/>
          <w:spacing w:val="-9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COMISSÃO</w:t>
      </w:r>
      <w:r w:rsidRPr="002063DA">
        <w:rPr>
          <w:rFonts w:ascii="Arial" w:hAnsi="Arial" w:cs="Arial"/>
          <w:spacing w:val="-12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</w:t>
      </w:r>
      <w:r w:rsidRPr="002063DA">
        <w:rPr>
          <w:rFonts w:ascii="Arial" w:hAnsi="Arial" w:cs="Arial"/>
          <w:spacing w:val="-1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DEVOLUÇÃO,</w:t>
      </w:r>
      <w:r w:rsidRPr="002063DA">
        <w:rPr>
          <w:rFonts w:ascii="Arial" w:hAnsi="Arial" w:cs="Arial"/>
          <w:spacing w:val="-1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inclusive</w:t>
      </w:r>
      <w:r w:rsidRPr="002063DA">
        <w:rPr>
          <w:rFonts w:ascii="Arial" w:hAnsi="Arial" w:cs="Arial"/>
          <w:spacing w:val="-5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 xml:space="preserve">dos Relatórios de Vistoria, observado o disposto no item </w:t>
      </w:r>
      <w:hyperlink w:anchor="_bookmark6" w:history="1">
        <w:r w:rsidRPr="002063DA">
          <w:rPr>
            <w:rFonts w:ascii="Arial" w:hAnsi="Arial" w:cs="Arial"/>
            <w:sz w:val="20"/>
            <w:szCs w:val="20"/>
          </w:rPr>
          <w:t>4.3.3,</w:t>
        </w:r>
      </w:hyperlink>
      <w:r w:rsidRPr="002063DA">
        <w:rPr>
          <w:rFonts w:ascii="Arial" w:hAnsi="Arial" w:cs="Arial"/>
          <w:sz w:val="20"/>
          <w:szCs w:val="20"/>
        </w:rPr>
        <w:t xml:space="preserve"> implica a plena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aceitação,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pela CONCESSIONÁRIA e pela SUCESSORA, das condições do SISTEMA RODOVIÁRIO, sendo que qualquer ônus em que a SUCESSORA venha a incorrer em razão de vícios imprevisíveis e não resultantes de culpa ou dolo dos membros da COMISSÃO DE DEVOLUÇÃO deverá ser tratado conforme disposição contratual da futura concessão.</w:t>
      </w:r>
    </w:p>
    <w:p w14:paraId="2D42B3AF" w14:textId="5F919CC6" w:rsidR="000669D7" w:rsidRPr="002063DA" w:rsidRDefault="004E08D7" w:rsidP="005B54B4">
      <w:pPr>
        <w:pStyle w:val="ListParagraph"/>
        <w:numPr>
          <w:ilvl w:val="2"/>
          <w:numId w:val="18"/>
        </w:numPr>
        <w:tabs>
          <w:tab w:val="left" w:pos="1802"/>
        </w:tabs>
        <w:spacing w:before="240" w:after="240" w:line="276" w:lineRule="auto"/>
        <w:ind w:left="1786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É vedada a interferência, prejuízo, imposição de obstáculos ou ruptura de continuidade na prestação de serviços objeto do presente CONTRATO, bem como a</w:t>
      </w:r>
      <w:r w:rsidR="000F51BC" w:rsidRPr="002063DA">
        <w:rPr>
          <w:rFonts w:ascii="Arial" w:hAnsi="Arial" w:cs="Arial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imposição de qualquer ônus não decorrente do CONTRATO DE CONCESSÃO, à CONCESSIONÁRIA, no período de transição.</w:t>
      </w:r>
    </w:p>
    <w:p w14:paraId="2D42B3B1" w14:textId="338AD5B6" w:rsidR="000669D7" w:rsidRPr="002063DA" w:rsidRDefault="004E08D7" w:rsidP="005B54B4">
      <w:pPr>
        <w:pStyle w:val="ListParagraph"/>
        <w:numPr>
          <w:ilvl w:val="2"/>
          <w:numId w:val="1"/>
        </w:numPr>
        <w:tabs>
          <w:tab w:val="left" w:pos="1802"/>
        </w:tabs>
        <w:spacing w:before="240" w:after="240" w:line="276" w:lineRule="auto"/>
        <w:ind w:left="1786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Toda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qualquer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definição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conjunta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entre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CONCESSIONÁRIA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SUCESSORA,</w:t>
      </w:r>
      <w:r w:rsidRPr="002063DA">
        <w:rPr>
          <w:rFonts w:ascii="Arial" w:hAnsi="Arial" w:cs="Arial"/>
          <w:spacing w:val="-53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referente ou não à fase de transição, e de caráter estritamente privado, que não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interfira na prestação adequada do serviço concedido, deverá ser comunicada à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ARTESP,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mas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não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ensejará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qualquer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direito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reequilíbrio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em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favor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da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CONCESSIONÁRIA ou da SUCESSORA, nem poderá implicar qualquer ônus ao</w:t>
      </w:r>
      <w:r w:rsidRPr="002063DA">
        <w:rPr>
          <w:rFonts w:ascii="Arial" w:hAnsi="Arial" w:cs="Arial"/>
          <w:spacing w:val="1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PODER</w:t>
      </w:r>
      <w:r w:rsidRPr="002063DA">
        <w:rPr>
          <w:rFonts w:ascii="Arial" w:hAnsi="Arial" w:cs="Arial"/>
          <w:spacing w:val="-20"/>
          <w:sz w:val="20"/>
          <w:szCs w:val="20"/>
        </w:rPr>
        <w:t xml:space="preserve"> </w:t>
      </w:r>
      <w:r w:rsidRPr="002063DA">
        <w:rPr>
          <w:rFonts w:ascii="Arial" w:hAnsi="Arial" w:cs="Arial"/>
          <w:sz w:val="20"/>
          <w:szCs w:val="20"/>
        </w:rPr>
        <w:t>CONCEDENTE.</w:t>
      </w:r>
    </w:p>
    <w:p w14:paraId="2D42B3B2" w14:textId="31F0DA3F" w:rsidR="000669D7" w:rsidRPr="002063DA" w:rsidRDefault="004E08D7" w:rsidP="005B54B4">
      <w:pPr>
        <w:pStyle w:val="ListParagraph"/>
        <w:numPr>
          <w:ilvl w:val="2"/>
          <w:numId w:val="1"/>
        </w:numPr>
        <w:tabs>
          <w:tab w:val="left" w:pos="1802"/>
        </w:tabs>
        <w:spacing w:before="240" w:after="240" w:line="276" w:lineRule="auto"/>
        <w:ind w:left="1786" w:right="510" w:hanging="709"/>
        <w:rPr>
          <w:rFonts w:ascii="Arial" w:hAnsi="Arial" w:cs="Arial"/>
          <w:sz w:val="20"/>
          <w:szCs w:val="20"/>
        </w:rPr>
      </w:pPr>
      <w:r w:rsidRPr="002063DA">
        <w:rPr>
          <w:rFonts w:ascii="Arial" w:hAnsi="Arial" w:cs="Arial"/>
          <w:sz w:val="20"/>
          <w:szCs w:val="20"/>
        </w:rPr>
        <w:t>É permitida, também, a composição entre CONCESSIONÁRIA e SUCESSORA quanto aos bens que integram a CONCESSÃO e que deverão ser transferidos diretamente à SUCESSORA, desde que tal composição seja previamente aprovada pela ARTESP e não implique qualquer ônus ao PODER CONCEDENTE ou à qualidade da prestação de serviço ao usuário, razão pela qual dela não derivará qualquer direito a reequilíbrio em favor da CONCESSIONÁRIA ou da SUCESSORA.</w:t>
      </w:r>
    </w:p>
    <w:p w14:paraId="367476DE" w14:textId="1B44A92D" w:rsidR="000F51BC" w:rsidRPr="000F51BC" w:rsidRDefault="000F51BC" w:rsidP="000F51BC">
      <w:pPr>
        <w:tabs>
          <w:tab w:val="left" w:pos="2560"/>
        </w:tabs>
        <w:rPr>
          <w:rFonts w:ascii="Arial" w:hAnsi="Arial" w:cs="Arial"/>
          <w:sz w:val="20"/>
          <w:szCs w:val="20"/>
        </w:rPr>
      </w:pPr>
    </w:p>
    <w:sectPr w:rsidR="000F51BC" w:rsidRPr="000F51BC" w:rsidSect="00D37F59">
      <w:pgSz w:w="11920" w:h="16850"/>
      <w:pgMar w:top="1814" w:right="1134" w:bottom="1134" w:left="1134" w:header="516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EC0AE" w14:textId="77777777" w:rsidR="00536F75" w:rsidRDefault="00536F75">
      <w:r>
        <w:separator/>
      </w:r>
    </w:p>
  </w:endnote>
  <w:endnote w:type="continuationSeparator" w:id="0">
    <w:p w14:paraId="5C1FA37D" w14:textId="77777777" w:rsidR="00536F75" w:rsidRDefault="00536F75">
      <w:r>
        <w:continuationSeparator/>
      </w:r>
    </w:p>
  </w:endnote>
  <w:endnote w:type="continuationNotice" w:id="1">
    <w:p w14:paraId="7411F6F4" w14:textId="77777777" w:rsidR="00536F75" w:rsidRDefault="00536F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082B4" w14:textId="6FEA6922" w:rsidR="008E6732" w:rsidRDefault="006E6F09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3" behindDoc="1" locked="0" layoutInCell="1" allowOverlap="1" wp14:anchorId="0ED02249" wp14:editId="67675161">
              <wp:simplePos x="0" y="0"/>
              <wp:positionH relativeFrom="page">
                <wp:posOffset>1377950</wp:posOffset>
              </wp:positionH>
              <wp:positionV relativeFrom="page">
                <wp:posOffset>9970135</wp:posOffset>
              </wp:positionV>
              <wp:extent cx="4693920" cy="27559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693920" cy="2755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5EA6224" w14:textId="77777777" w:rsidR="006E6F09" w:rsidRDefault="006E6F09" w:rsidP="006E6F09">
                          <w:pPr>
                            <w:spacing w:before="20"/>
                            <w:ind w:left="20"/>
                            <w:rPr>
                              <w:rFonts w:ascii="Franklin Gothic Medium" w:hAnsi="Franklin Gothic Medium"/>
                              <w:sz w:val="16"/>
                            </w:rPr>
                          </w:pPr>
                          <w:r>
                            <w:rPr>
                              <w:rFonts w:ascii="Franklin Gothic Medium" w:hAnsi="Franklin Gothic Medium"/>
                              <w:color w:val="7E7E7E"/>
                              <w:sz w:val="16"/>
                            </w:rPr>
                            <w:t>AGÊNCIA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z w:val="16"/>
                            </w:rPr>
                            <w:t>REGULADORA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z w:val="16"/>
                            </w:rPr>
                            <w:t>DE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z w:val="16"/>
                            </w:rPr>
                            <w:t>SERVIÇOS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z w:val="16"/>
                            </w:rPr>
                            <w:t>PÚBLICOS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z w:val="16"/>
                            </w:rPr>
                            <w:t>DELEGADOS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z w:val="16"/>
                            </w:rPr>
                            <w:t>DE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z w:val="16"/>
                            </w:rPr>
                            <w:t>TRANSPORTE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z w:val="16"/>
                            </w:rPr>
                            <w:t>DO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z w:val="16"/>
                            </w:rPr>
                            <w:t>ESTADO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z w:val="16"/>
                            </w:rPr>
                            <w:t>DE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z w:val="16"/>
                            </w:rPr>
                            <w:t>SÃO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2"/>
                              <w:sz w:val="16"/>
                            </w:rPr>
                            <w:t>PAULO</w:t>
                          </w:r>
                        </w:p>
                        <w:p w14:paraId="0BC3C1B1" w14:textId="77777777" w:rsidR="006E6F09" w:rsidRDefault="006E6F09" w:rsidP="006E6F09">
                          <w:pPr>
                            <w:spacing w:before="9"/>
                            <w:ind w:left="692"/>
                            <w:rPr>
                              <w:rFonts w:ascii="Franklin Gothic Medium" w:hAnsi="Franklin Gothic Medium"/>
                              <w:sz w:val="16"/>
                            </w:rPr>
                          </w:pP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R.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Iguatemi,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105</w:t>
                          </w:r>
                          <w:r>
                            <w:rPr>
                              <w:rFonts w:ascii="Microsoft Sans Serif" w:hAnsi="Microsoft Sans Serif"/>
                              <w:color w:val="999999"/>
                              <w:sz w:val="18"/>
                            </w:rPr>
                            <w:t>.</w:t>
                          </w:r>
                          <w:r>
                            <w:rPr>
                              <w:rFonts w:ascii="Microsoft Sans Serif" w:hAnsi="Microsoft Sans Serif"/>
                              <w:color w:val="999999"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Itaim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Bibi.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São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Paulo</w:t>
                          </w:r>
                          <w:r>
                            <w:rPr>
                              <w:rFonts w:ascii="Microsoft Sans Serif" w:hAnsi="Microsoft Sans Serif"/>
                              <w:color w:val="999999"/>
                              <w:sz w:val="18"/>
                            </w:rPr>
                            <w:t>.</w:t>
                          </w:r>
                          <w:r>
                            <w:rPr>
                              <w:rFonts w:ascii="Microsoft Sans Serif" w:hAnsi="Microsoft Sans Serif"/>
                              <w:color w:val="999999"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SP</w:t>
                          </w:r>
                          <w:r>
                            <w:rPr>
                              <w:rFonts w:ascii="Microsoft Sans Serif" w:hAnsi="Microsoft Sans Serif"/>
                              <w:color w:val="999999"/>
                              <w:sz w:val="18"/>
                            </w:rPr>
                            <w:t>.</w:t>
                          </w:r>
                          <w:r>
                            <w:rPr>
                              <w:rFonts w:ascii="Microsoft Sans Serif" w:hAnsi="Microsoft Sans Serif"/>
                              <w:color w:val="999999"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CEP: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01451-011</w:t>
                          </w:r>
                          <w:r>
                            <w:rPr>
                              <w:rFonts w:ascii="Microsoft Sans Serif" w:hAnsi="Microsoft Sans Serif"/>
                              <w:color w:val="999999"/>
                              <w:sz w:val="18"/>
                            </w:rPr>
                            <w:t>.</w:t>
                          </w:r>
                          <w:r>
                            <w:rPr>
                              <w:rFonts w:ascii="Microsoft Sans Serif" w:hAnsi="Microsoft Sans Serif"/>
                              <w:color w:val="999999"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color w:val="999999"/>
                              <w:sz w:val="18"/>
                            </w:rPr>
                            <w:t>F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ONE/FAX/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(11)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3465-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pacing w:val="-4"/>
                              <w:sz w:val="16"/>
                            </w:rPr>
                            <w:t>2000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 xmlns:w16du="http://schemas.microsoft.com/office/word/2023/wordml/word16du">
          <w:pict w14:anchorId="66934EF1">
            <v:shapetype id="_x0000_t202" coordsize="21600,21600" o:spt="202" path="m,l,21600r21600,l21600,xe" w14:anchorId="0ED02249">
              <v:stroke joinstyle="miter"/>
              <v:path gradientshapeok="t" o:connecttype="rect"/>
            </v:shapetype>
            <v:shape id="Textbox 5" style="position:absolute;margin-left:108.5pt;margin-top:785.05pt;width:369.6pt;height:21.7pt;z-index:-25165823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">
              <v:textbox inset="0,0,0,0">
                <w:txbxContent>
                  <w:p w:rsidR="006E6F09" w:rsidP="006E6F09" w:rsidRDefault="006E6F09" w14:paraId="5D3CEAF4" w14:textId="77777777">
                    <w:pPr>
                      <w:spacing w:before="20"/>
                      <w:ind w:left="20"/>
                      <w:rPr>
                        <w:rFonts w:ascii="Franklin Gothic Medium" w:hAnsi="Franklin Gothic Medium"/>
                        <w:sz w:val="16"/>
                      </w:rPr>
                    </w:pPr>
                    <w:r>
                      <w:rPr>
                        <w:rFonts w:ascii="Franklin Gothic Medium" w:hAnsi="Franklin Gothic Medium"/>
                        <w:color w:val="7E7E7E"/>
                        <w:sz w:val="16"/>
                      </w:rPr>
                      <w:t>AGÊNCIA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7E7E7E"/>
                        <w:sz w:val="16"/>
                      </w:rPr>
                      <w:t>REGULADORA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7E7E7E"/>
                        <w:sz w:val="16"/>
                      </w:rPr>
                      <w:t>DE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7E7E7E"/>
                        <w:sz w:val="16"/>
                      </w:rPr>
                      <w:t>SERVIÇOS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7E7E7E"/>
                        <w:sz w:val="16"/>
                      </w:rPr>
                      <w:t>PÚBLICOS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7E7E7E"/>
                        <w:sz w:val="16"/>
                      </w:rPr>
                      <w:t>DELEGADOS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7E7E7E"/>
                        <w:sz w:val="16"/>
                      </w:rPr>
                      <w:t>DE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7E7E7E"/>
                        <w:sz w:val="16"/>
                      </w:rPr>
                      <w:t>TRANSPORTE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7E7E7E"/>
                        <w:sz w:val="16"/>
                      </w:rPr>
                      <w:t>DO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7E7E7E"/>
                        <w:sz w:val="16"/>
                      </w:rPr>
                      <w:t>ESTADO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7E7E7E"/>
                        <w:sz w:val="16"/>
                      </w:rPr>
                      <w:t>DE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7E7E7E"/>
                        <w:sz w:val="16"/>
                      </w:rPr>
                      <w:t>SÃO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2"/>
                        <w:sz w:val="16"/>
                      </w:rPr>
                      <w:t>PAULO</w:t>
                    </w:r>
                  </w:p>
                  <w:p w:rsidR="006E6F09" w:rsidP="006E6F09" w:rsidRDefault="006E6F09" w14:paraId="526C59AA" w14:textId="77777777">
                    <w:pPr>
                      <w:spacing w:before="9"/>
                      <w:ind w:left="692"/>
                      <w:rPr>
                        <w:rFonts w:ascii="Franklin Gothic Medium" w:hAnsi="Franklin Gothic Medium"/>
                        <w:sz w:val="16"/>
                      </w:rPr>
                    </w:pP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R.</w:t>
                    </w:r>
                    <w:r>
                      <w:rPr>
                        <w:rFonts w:ascii="Franklin Gothic Medium" w:hAnsi="Franklin Gothic Medium"/>
                        <w:color w:val="999999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Iguatemi,</w:t>
                    </w:r>
                    <w:r>
                      <w:rPr>
                        <w:rFonts w:ascii="Franklin Gothic Medium" w:hAnsi="Franklin Gothic Medium"/>
                        <w:color w:val="999999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105</w:t>
                    </w:r>
                    <w:r>
                      <w:rPr>
                        <w:rFonts w:ascii="Microsoft Sans Serif" w:hAnsi="Microsoft Sans Serif"/>
                        <w:color w:val="999999"/>
                        <w:sz w:val="18"/>
                      </w:rPr>
                      <w:t>.</w:t>
                    </w:r>
                    <w:r>
                      <w:rPr>
                        <w:rFonts w:ascii="Microsoft Sans Serif" w:hAnsi="Microsoft Sans Serif"/>
                        <w:color w:val="999999"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Itaim</w:t>
                    </w:r>
                    <w:r>
                      <w:rPr>
                        <w:rFonts w:ascii="Franklin Gothic Medium" w:hAnsi="Franklin Gothic Medium"/>
                        <w:color w:val="999999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Bibi.</w:t>
                    </w:r>
                    <w:r>
                      <w:rPr>
                        <w:rFonts w:ascii="Franklin Gothic Medium" w:hAnsi="Franklin Gothic Medium"/>
                        <w:color w:val="999999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São</w:t>
                    </w:r>
                    <w:r>
                      <w:rPr>
                        <w:rFonts w:ascii="Franklin Gothic Medium" w:hAnsi="Franklin Gothic Medium"/>
                        <w:color w:val="999999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Paulo</w:t>
                    </w:r>
                    <w:r>
                      <w:rPr>
                        <w:rFonts w:ascii="Microsoft Sans Serif" w:hAnsi="Microsoft Sans Serif"/>
                        <w:color w:val="999999"/>
                        <w:sz w:val="18"/>
                      </w:rPr>
                      <w:t>.</w:t>
                    </w:r>
                    <w:r>
                      <w:rPr>
                        <w:rFonts w:ascii="Microsoft Sans Serif" w:hAnsi="Microsoft Sans Serif"/>
                        <w:color w:val="999999"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SP</w:t>
                    </w:r>
                    <w:r>
                      <w:rPr>
                        <w:rFonts w:ascii="Microsoft Sans Serif" w:hAnsi="Microsoft Sans Serif"/>
                        <w:color w:val="999999"/>
                        <w:sz w:val="18"/>
                      </w:rPr>
                      <w:t>.</w:t>
                    </w:r>
                    <w:r>
                      <w:rPr>
                        <w:rFonts w:ascii="Microsoft Sans Serif" w:hAnsi="Microsoft Sans Serif"/>
                        <w:color w:val="999999"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CEP:</w:t>
                    </w:r>
                    <w:r>
                      <w:rPr>
                        <w:rFonts w:ascii="Franklin Gothic Medium" w:hAnsi="Franklin Gothic Medium"/>
                        <w:color w:val="999999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01451-011</w:t>
                    </w:r>
                    <w:r>
                      <w:rPr>
                        <w:rFonts w:ascii="Microsoft Sans Serif" w:hAnsi="Microsoft Sans Serif"/>
                        <w:color w:val="999999"/>
                        <w:sz w:val="18"/>
                      </w:rPr>
                      <w:t>.</w:t>
                    </w:r>
                    <w:r>
                      <w:rPr>
                        <w:rFonts w:ascii="Microsoft Sans Serif" w:hAnsi="Microsoft Sans Serif"/>
                        <w:color w:val="999999"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color w:val="999999"/>
                        <w:sz w:val="18"/>
                      </w:rPr>
                      <w:t>F</w:t>
                    </w: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ONE/FAX/</w:t>
                    </w:r>
                    <w:r>
                      <w:rPr>
                        <w:rFonts w:ascii="Franklin Gothic Medium" w:hAnsi="Franklin Gothic Medium"/>
                        <w:color w:val="999999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(11)</w:t>
                    </w:r>
                    <w:r>
                      <w:rPr>
                        <w:rFonts w:ascii="Franklin Gothic Medium" w:hAnsi="Franklin Gothic Medium"/>
                        <w:color w:val="999999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3465-</w:t>
                    </w:r>
                    <w:r>
                      <w:rPr>
                        <w:rFonts w:ascii="Franklin Gothic Medium" w:hAnsi="Franklin Gothic Medium"/>
                        <w:color w:val="999999"/>
                        <w:spacing w:val="-4"/>
                        <w:sz w:val="16"/>
                      </w:rPr>
                      <w:t>2000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83ED8" w14:textId="77777777" w:rsidR="00536F75" w:rsidRDefault="00536F75">
      <w:r>
        <w:separator/>
      </w:r>
    </w:p>
  </w:footnote>
  <w:footnote w:type="continuationSeparator" w:id="0">
    <w:p w14:paraId="51FC6BEE" w14:textId="77777777" w:rsidR="00536F75" w:rsidRDefault="00536F75">
      <w:r>
        <w:continuationSeparator/>
      </w:r>
    </w:p>
  </w:footnote>
  <w:footnote w:type="continuationNotice" w:id="1">
    <w:p w14:paraId="3F318AA0" w14:textId="77777777" w:rsidR="00536F75" w:rsidRDefault="00536F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52C47" w14:textId="03F759BC" w:rsidR="00BD5E47" w:rsidRDefault="00BD5E47" w:rsidP="00BD5E47">
    <w:pPr>
      <w:pStyle w:val="BodyText"/>
      <w:spacing w:line="14" w:lineRule="auto"/>
    </w:pPr>
    <w:r>
      <w:rPr>
        <w:noProof/>
      </w:rPr>
      <w:drawing>
        <wp:anchor distT="0" distB="0" distL="0" distR="0" simplePos="0" relativeHeight="251658240" behindDoc="1" locked="0" layoutInCell="1" allowOverlap="1" wp14:anchorId="28CBC505" wp14:editId="433A385F">
          <wp:simplePos x="0" y="0"/>
          <wp:positionH relativeFrom="page">
            <wp:posOffset>904875</wp:posOffset>
          </wp:positionH>
          <wp:positionV relativeFrom="page">
            <wp:posOffset>342899</wp:posOffset>
          </wp:positionV>
          <wp:extent cx="2057400" cy="485775"/>
          <wp:effectExtent l="0" t="0" r="0" b="0"/>
          <wp:wrapNone/>
          <wp:docPr id="11" name="Picture 11" descr="Desenho com traços pretos em fundo branco&#10;&#10;Descrição gerada automaticamente com confiança média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7305292" name="Imagem 1617305292" descr="Desenho com traços pretos em fundo branco&#10;&#10;Descrição gerada automaticamente com confiança média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05740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58241" behindDoc="1" locked="0" layoutInCell="1" allowOverlap="1" wp14:anchorId="62C8F3EA" wp14:editId="52424614">
              <wp:simplePos x="0" y="0"/>
              <wp:positionH relativeFrom="page">
                <wp:posOffset>882650</wp:posOffset>
              </wp:positionH>
              <wp:positionV relativeFrom="page">
                <wp:posOffset>905509</wp:posOffset>
              </wp:positionV>
              <wp:extent cx="5976620" cy="1270"/>
              <wp:effectExtent l="0" t="0" r="0" b="0"/>
              <wp:wrapNone/>
              <wp:docPr id="2" name="Graphi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7662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76620">
                            <a:moveTo>
                              <a:pt x="0" y="0"/>
                            </a:moveTo>
                            <a:lnTo>
                              <a:pt x="5976620" y="0"/>
                            </a:lnTo>
                          </a:path>
                        </a:pathLst>
                      </a:custGeom>
                      <a:ln w="9144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 xmlns:w16du="http://schemas.microsoft.com/office/word/2023/wordml/word16du">
          <w:pict w14:anchorId="58334761">
            <v:shape id="Graphic 2" style="position:absolute;margin-left:69.5pt;margin-top:71.3pt;width:470.6pt;height:.1pt;z-index:-2516695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976620,1270" o:spid="_x0000_s1026" filled="f" strokeweight=".72pt" path="m,l5976620,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" w14:anchorId="4AC8D3C6">
              <v:path arrowok="t"/>
              <w10:wrap anchorx="page" anchory="page"/>
            </v:shape>
          </w:pict>
        </mc:Fallback>
      </mc:AlternateContent>
    </w:r>
  </w:p>
  <w:p w14:paraId="6DB04DCC" w14:textId="77777777" w:rsidR="00BD5E47" w:rsidRDefault="00BD5E47" w:rsidP="00BD5E47">
    <w:pPr>
      <w:pStyle w:val="Header"/>
    </w:pPr>
  </w:p>
  <w:p w14:paraId="2D42B3B3" w14:textId="7B5430CD" w:rsidR="000669D7" w:rsidRPr="004408E5" w:rsidRDefault="00BD5E47" w:rsidP="004408E5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2" behindDoc="1" locked="0" layoutInCell="1" allowOverlap="1" wp14:anchorId="53874096" wp14:editId="25CE6A32">
              <wp:simplePos x="0" y="0"/>
              <wp:positionH relativeFrom="page">
                <wp:posOffset>6070600</wp:posOffset>
              </wp:positionH>
              <wp:positionV relativeFrom="page">
                <wp:posOffset>933450</wp:posOffset>
              </wp:positionV>
              <wp:extent cx="788670" cy="13970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88670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5F598D6" w14:textId="77777777" w:rsidR="00BD5E47" w:rsidRDefault="00BD5E47" w:rsidP="00BD5E47">
                          <w:pPr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Folha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z w:val="16"/>
                            </w:rPr>
                            <w:t>1</w:t>
                          </w:r>
                          <w:r>
                            <w:rPr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spacing w:val="-10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16"/>
                            </w:rPr>
                            <w:t>2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pic="http://schemas.openxmlformats.org/drawingml/2006/picture" xmlns:w16du="http://schemas.microsoft.com/office/word/2023/wordml/word16du">
          <w:pict w14:anchorId="7CDECAE7">
            <v:shapetype id="_x0000_t202" coordsize="21600,21600" o:spt="202" path="m,l,21600r21600,l21600,xe" w14:anchorId="53874096">
              <v:stroke joinstyle="miter"/>
              <v:path gradientshapeok="t" o:connecttype="rect"/>
            </v:shapetype>
            <v:shape id="Textbox 4" style="position:absolute;margin-left:478pt;margin-top:73.5pt;width:62.1pt;height:11pt;z-index:-251658238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">
              <v:textbox inset="0,0,0,0">
                <w:txbxContent>
                  <w:p w:rsidR="00BD5E47" w:rsidP="00BD5E47" w:rsidRDefault="00BD5E47" w14:paraId="4F167D11" w14:textId="77777777">
                    <w:pPr>
                      <w:spacing w:before="15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Folha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rPr>
                        <w:sz w:val="16"/>
                      </w:rPr>
                      <w:fldChar w:fldCharType="separate"/>
                    </w:r>
                    <w:r>
                      <w:rPr>
                        <w:sz w:val="16"/>
                      </w:rPr>
                      <w:t>1</w:t>
                    </w:r>
                    <w:r>
                      <w:rPr>
                        <w:sz w:val="16"/>
                      </w:rPr>
                      <w:fldChar w:fldCharType="end"/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de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pacing w:val="-10"/>
                        <w:sz w:val="16"/>
                      </w:rPr>
                      <w:fldChar w:fldCharType="begin"/>
                    </w:r>
                    <w:r>
                      <w:rPr>
                        <w:spacing w:val="-10"/>
                        <w:sz w:val="16"/>
                      </w:rPr>
                      <w:instrText xml:space="preserve"> NUMPAGES </w:instrText>
                    </w:r>
                    <w:r>
                      <w:rPr>
                        <w:spacing w:val="-10"/>
                        <w:sz w:val="16"/>
                      </w:rPr>
                      <w:fldChar w:fldCharType="separate"/>
                    </w:r>
                    <w:r>
                      <w:rPr>
                        <w:spacing w:val="-10"/>
                        <w:sz w:val="16"/>
                      </w:rPr>
                      <w:t>2</w:t>
                    </w:r>
                    <w:r>
                      <w:rPr>
                        <w:spacing w:val="-10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1FA3A"/>
    <w:multiLevelType w:val="multilevel"/>
    <w:tmpl w:val="A190AC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B1561F"/>
    <w:multiLevelType w:val="multilevel"/>
    <w:tmpl w:val="409ACD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325C0B"/>
    <w:multiLevelType w:val="hybridMultilevel"/>
    <w:tmpl w:val="97F07906"/>
    <w:lvl w:ilvl="0" w:tplc="5254B63C">
      <w:start w:val="1"/>
      <w:numFmt w:val="lowerLetter"/>
      <w:lvlText w:val="%1)"/>
      <w:lvlJc w:val="left"/>
      <w:pPr>
        <w:ind w:left="2085" w:hanging="361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t-PT" w:eastAsia="en-US" w:bidi="ar-SA"/>
      </w:rPr>
    </w:lvl>
    <w:lvl w:ilvl="1" w:tplc="8C8C71E0">
      <w:numFmt w:val="bullet"/>
      <w:lvlText w:val="•"/>
      <w:lvlJc w:val="left"/>
      <w:pPr>
        <w:ind w:left="2859" w:hanging="361"/>
      </w:pPr>
      <w:rPr>
        <w:rFonts w:hint="default"/>
        <w:lang w:val="pt-PT" w:eastAsia="en-US" w:bidi="ar-SA"/>
      </w:rPr>
    </w:lvl>
    <w:lvl w:ilvl="2" w:tplc="FE583B1A">
      <w:numFmt w:val="bullet"/>
      <w:lvlText w:val="•"/>
      <w:lvlJc w:val="left"/>
      <w:pPr>
        <w:ind w:left="3638" w:hanging="361"/>
      </w:pPr>
      <w:rPr>
        <w:rFonts w:hint="default"/>
        <w:lang w:val="pt-PT" w:eastAsia="en-US" w:bidi="ar-SA"/>
      </w:rPr>
    </w:lvl>
    <w:lvl w:ilvl="3" w:tplc="C6DED104">
      <w:numFmt w:val="bullet"/>
      <w:lvlText w:val="•"/>
      <w:lvlJc w:val="left"/>
      <w:pPr>
        <w:ind w:left="4417" w:hanging="361"/>
      </w:pPr>
      <w:rPr>
        <w:rFonts w:hint="default"/>
        <w:lang w:val="pt-PT" w:eastAsia="en-US" w:bidi="ar-SA"/>
      </w:rPr>
    </w:lvl>
    <w:lvl w:ilvl="4" w:tplc="24B20AD6">
      <w:numFmt w:val="bullet"/>
      <w:lvlText w:val="•"/>
      <w:lvlJc w:val="left"/>
      <w:pPr>
        <w:ind w:left="5196" w:hanging="361"/>
      </w:pPr>
      <w:rPr>
        <w:rFonts w:hint="default"/>
        <w:lang w:val="pt-PT" w:eastAsia="en-US" w:bidi="ar-SA"/>
      </w:rPr>
    </w:lvl>
    <w:lvl w:ilvl="5" w:tplc="2E68C420">
      <w:numFmt w:val="bullet"/>
      <w:lvlText w:val="•"/>
      <w:lvlJc w:val="left"/>
      <w:pPr>
        <w:ind w:left="5975" w:hanging="361"/>
      </w:pPr>
      <w:rPr>
        <w:rFonts w:hint="default"/>
        <w:lang w:val="pt-PT" w:eastAsia="en-US" w:bidi="ar-SA"/>
      </w:rPr>
    </w:lvl>
    <w:lvl w:ilvl="6" w:tplc="7228F7EE">
      <w:numFmt w:val="bullet"/>
      <w:lvlText w:val="•"/>
      <w:lvlJc w:val="left"/>
      <w:pPr>
        <w:ind w:left="6754" w:hanging="361"/>
      </w:pPr>
      <w:rPr>
        <w:rFonts w:hint="default"/>
        <w:lang w:val="pt-PT" w:eastAsia="en-US" w:bidi="ar-SA"/>
      </w:rPr>
    </w:lvl>
    <w:lvl w:ilvl="7" w:tplc="24229EFE">
      <w:numFmt w:val="bullet"/>
      <w:lvlText w:val="•"/>
      <w:lvlJc w:val="left"/>
      <w:pPr>
        <w:ind w:left="7533" w:hanging="361"/>
      </w:pPr>
      <w:rPr>
        <w:rFonts w:hint="default"/>
        <w:lang w:val="pt-PT" w:eastAsia="en-US" w:bidi="ar-SA"/>
      </w:rPr>
    </w:lvl>
    <w:lvl w:ilvl="8" w:tplc="DC7AF3F8">
      <w:numFmt w:val="bullet"/>
      <w:lvlText w:val="•"/>
      <w:lvlJc w:val="left"/>
      <w:pPr>
        <w:ind w:left="8312" w:hanging="361"/>
      </w:pPr>
      <w:rPr>
        <w:rFonts w:hint="default"/>
        <w:lang w:val="pt-PT" w:eastAsia="en-US" w:bidi="ar-SA"/>
      </w:rPr>
    </w:lvl>
  </w:abstractNum>
  <w:abstractNum w:abstractNumId="3" w15:restartNumberingAfterBreak="0">
    <w:nsid w:val="1AB83B7E"/>
    <w:multiLevelType w:val="hybridMultilevel"/>
    <w:tmpl w:val="0144C550"/>
    <w:lvl w:ilvl="0" w:tplc="29F4CEB6">
      <w:start w:val="1"/>
      <w:numFmt w:val="lowerRoman"/>
      <w:lvlText w:val="%1."/>
      <w:lvlJc w:val="left"/>
      <w:pPr>
        <w:ind w:left="2227" w:hanging="426"/>
      </w:pPr>
      <w:rPr>
        <w:rFonts w:ascii="Arial MT" w:eastAsia="Arial MT" w:hAnsi="Arial MT" w:cs="Arial MT" w:hint="default"/>
        <w:spacing w:val="-2"/>
        <w:w w:val="94"/>
        <w:sz w:val="20"/>
        <w:szCs w:val="20"/>
        <w:lang w:val="pt-PT" w:eastAsia="en-US" w:bidi="ar-SA"/>
      </w:rPr>
    </w:lvl>
    <w:lvl w:ilvl="1" w:tplc="D8B2A064">
      <w:numFmt w:val="bullet"/>
      <w:lvlText w:val="•"/>
      <w:lvlJc w:val="left"/>
      <w:pPr>
        <w:ind w:left="2985" w:hanging="426"/>
      </w:pPr>
      <w:rPr>
        <w:rFonts w:hint="default"/>
        <w:lang w:val="pt-PT" w:eastAsia="en-US" w:bidi="ar-SA"/>
      </w:rPr>
    </w:lvl>
    <w:lvl w:ilvl="2" w:tplc="C4AA5E7A">
      <w:numFmt w:val="bullet"/>
      <w:lvlText w:val="•"/>
      <w:lvlJc w:val="left"/>
      <w:pPr>
        <w:ind w:left="3750" w:hanging="426"/>
      </w:pPr>
      <w:rPr>
        <w:rFonts w:hint="default"/>
        <w:lang w:val="pt-PT" w:eastAsia="en-US" w:bidi="ar-SA"/>
      </w:rPr>
    </w:lvl>
    <w:lvl w:ilvl="3" w:tplc="E5B29BC6">
      <w:numFmt w:val="bullet"/>
      <w:lvlText w:val="•"/>
      <w:lvlJc w:val="left"/>
      <w:pPr>
        <w:ind w:left="4515" w:hanging="426"/>
      </w:pPr>
      <w:rPr>
        <w:rFonts w:hint="default"/>
        <w:lang w:val="pt-PT" w:eastAsia="en-US" w:bidi="ar-SA"/>
      </w:rPr>
    </w:lvl>
    <w:lvl w:ilvl="4" w:tplc="865E3128">
      <w:numFmt w:val="bullet"/>
      <w:lvlText w:val="•"/>
      <w:lvlJc w:val="left"/>
      <w:pPr>
        <w:ind w:left="5280" w:hanging="426"/>
      </w:pPr>
      <w:rPr>
        <w:rFonts w:hint="default"/>
        <w:lang w:val="pt-PT" w:eastAsia="en-US" w:bidi="ar-SA"/>
      </w:rPr>
    </w:lvl>
    <w:lvl w:ilvl="5" w:tplc="1B04BB12">
      <w:numFmt w:val="bullet"/>
      <w:lvlText w:val="•"/>
      <w:lvlJc w:val="left"/>
      <w:pPr>
        <w:ind w:left="6045" w:hanging="426"/>
      </w:pPr>
      <w:rPr>
        <w:rFonts w:hint="default"/>
        <w:lang w:val="pt-PT" w:eastAsia="en-US" w:bidi="ar-SA"/>
      </w:rPr>
    </w:lvl>
    <w:lvl w:ilvl="6" w:tplc="217CEA30">
      <w:numFmt w:val="bullet"/>
      <w:lvlText w:val="•"/>
      <w:lvlJc w:val="left"/>
      <w:pPr>
        <w:ind w:left="6810" w:hanging="426"/>
      </w:pPr>
      <w:rPr>
        <w:rFonts w:hint="default"/>
        <w:lang w:val="pt-PT" w:eastAsia="en-US" w:bidi="ar-SA"/>
      </w:rPr>
    </w:lvl>
    <w:lvl w:ilvl="7" w:tplc="C89CAD0E">
      <w:numFmt w:val="bullet"/>
      <w:lvlText w:val="•"/>
      <w:lvlJc w:val="left"/>
      <w:pPr>
        <w:ind w:left="7575" w:hanging="426"/>
      </w:pPr>
      <w:rPr>
        <w:rFonts w:hint="default"/>
        <w:lang w:val="pt-PT" w:eastAsia="en-US" w:bidi="ar-SA"/>
      </w:rPr>
    </w:lvl>
    <w:lvl w:ilvl="8" w:tplc="615C83A0">
      <w:numFmt w:val="bullet"/>
      <w:lvlText w:val="•"/>
      <w:lvlJc w:val="left"/>
      <w:pPr>
        <w:ind w:left="8340" w:hanging="426"/>
      </w:pPr>
      <w:rPr>
        <w:rFonts w:hint="default"/>
        <w:lang w:val="pt-PT" w:eastAsia="en-US" w:bidi="ar-SA"/>
      </w:rPr>
    </w:lvl>
  </w:abstractNum>
  <w:abstractNum w:abstractNumId="4" w15:restartNumberingAfterBreak="0">
    <w:nsid w:val="1B122F7D"/>
    <w:multiLevelType w:val="multilevel"/>
    <w:tmpl w:val="01F20BEC"/>
    <w:lvl w:ilvl="0">
      <w:start w:val="2"/>
      <w:numFmt w:val="decimal"/>
      <w:lvlText w:val="%1"/>
      <w:lvlJc w:val="left"/>
      <w:pPr>
        <w:ind w:left="928" w:hanging="377"/>
      </w:pPr>
      <w:rPr>
        <w:rFonts w:hint="default"/>
        <w:lang w:val="pt-PT" w:eastAsia="en-US" w:bidi="ar-SA"/>
      </w:rPr>
    </w:lvl>
    <w:lvl w:ilvl="1">
      <w:start w:val="9"/>
      <w:numFmt w:val="decimal"/>
      <w:lvlText w:val="%1.%2."/>
      <w:lvlJc w:val="left"/>
      <w:pPr>
        <w:ind w:left="928" w:hanging="377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802" w:hanging="708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t-PT" w:eastAsia="en-US" w:bidi="ar-SA"/>
      </w:rPr>
    </w:lvl>
    <w:lvl w:ilvl="3">
      <w:start w:val="1"/>
      <w:numFmt w:val="lowerRoman"/>
      <w:lvlText w:val="%4."/>
      <w:lvlJc w:val="left"/>
      <w:pPr>
        <w:ind w:left="2227" w:hanging="426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4132" w:hanging="42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089" w:hanging="42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045" w:hanging="42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002" w:hanging="42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958" w:hanging="426"/>
      </w:pPr>
      <w:rPr>
        <w:rFonts w:hint="default"/>
        <w:lang w:val="pt-PT" w:eastAsia="en-US" w:bidi="ar-SA"/>
      </w:rPr>
    </w:lvl>
  </w:abstractNum>
  <w:abstractNum w:abstractNumId="5" w15:restartNumberingAfterBreak="0">
    <w:nsid w:val="1B961232"/>
    <w:multiLevelType w:val="hybridMultilevel"/>
    <w:tmpl w:val="8D043DB2"/>
    <w:lvl w:ilvl="0" w:tplc="35F099F0">
      <w:start w:val="1"/>
      <w:numFmt w:val="lowerRoman"/>
      <w:lvlText w:val="%1."/>
      <w:lvlJc w:val="left"/>
      <w:pPr>
        <w:ind w:left="2085" w:hanging="284"/>
      </w:pPr>
      <w:rPr>
        <w:rFonts w:ascii="Arial MT" w:eastAsia="Arial MT" w:hAnsi="Arial MT" w:cs="Arial MT" w:hint="default"/>
        <w:spacing w:val="-2"/>
        <w:w w:val="94"/>
        <w:sz w:val="20"/>
        <w:szCs w:val="20"/>
        <w:lang w:val="pt-PT" w:eastAsia="en-US" w:bidi="ar-SA"/>
      </w:rPr>
    </w:lvl>
    <w:lvl w:ilvl="1" w:tplc="0BCCFCC8">
      <w:numFmt w:val="bullet"/>
      <w:lvlText w:val="•"/>
      <w:lvlJc w:val="left"/>
      <w:pPr>
        <w:ind w:left="2859" w:hanging="284"/>
      </w:pPr>
      <w:rPr>
        <w:rFonts w:hint="default"/>
        <w:lang w:val="pt-PT" w:eastAsia="en-US" w:bidi="ar-SA"/>
      </w:rPr>
    </w:lvl>
    <w:lvl w:ilvl="2" w:tplc="2F32EB36">
      <w:numFmt w:val="bullet"/>
      <w:lvlText w:val="•"/>
      <w:lvlJc w:val="left"/>
      <w:pPr>
        <w:ind w:left="3638" w:hanging="284"/>
      </w:pPr>
      <w:rPr>
        <w:rFonts w:hint="default"/>
        <w:lang w:val="pt-PT" w:eastAsia="en-US" w:bidi="ar-SA"/>
      </w:rPr>
    </w:lvl>
    <w:lvl w:ilvl="3" w:tplc="1202224C">
      <w:numFmt w:val="bullet"/>
      <w:lvlText w:val="•"/>
      <w:lvlJc w:val="left"/>
      <w:pPr>
        <w:ind w:left="4417" w:hanging="284"/>
      </w:pPr>
      <w:rPr>
        <w:rFonts w:hint="default"/>
        <w:lang w:val="pt-PT" w:eastAsia="en-US" w:bidi="ar-SA"/>
      </w:rPr>
    </w:lvl>
    <w:lvl w:ilvl="4" w:tplc="1832A654">
      <w:numFmt w:val="bullet"/>
      <w:lvlText w:val="•"/>
      <w:lvlJc w:val="left"/>
      <w:pPr>
        <w:ind w:left="5196" w:hanging="284"/>
      </w:pPr>
      <w:rPr>
        <w:rFonts w:hint="default"/>
        <w:lang w:val="pt-PT" w:eastAsia="en-US" w:bidi="ar-SA"/>
      </w:rPr>
    </w:lvl>
    <w:lvl w:ilvl="5" w:tplc="9042BFF0">
      <w:numFmt w:val="bullet"/>
      <w:lvlText w:val="•"/>
      <w:lvlJc w:val="left"/>
      <w:pPr>
        <w:ind w:left="5975" w:hanging="284"/>
      </w:pPr>
      <w:rPr>
        <w:rFonts w:hint="default"/>
        <w:lang w:val="pt-PT" w:eastAsia="en-US" w:bidi="ar-SA"/>
      </w:rPr>
    </w:lvl>
    <w:lvl w:ilvl="6" w:tplc="DE727154">
      <w:numFmt w:val="bullet"/>
      <w:lvlText w:val="•"/>
      <w:lvlJc w:val="left"/>
      <w:pPr>
        <w:ind w:left="6754" w:hanging="284"/>
      </w:pPr>
      <w:rPr>
        <w:rFonts w:hint="default"/>
        <w:lang w:val="pt-PT" w:eastAsia="en-US" w:bidi="ar-SA"/>
      </w:rPr>
    </w:lvl>
    <w:lvl w:ilvl="7" w:tplc="26C00AA6">
      <w:numFmt w:val="bullet"/>
      <w:lvlText w:val="•"/>
      <w:lvlJc w:val="left"/>
      <w:pPr>
        <w:ind w:left="7533" w:hanging="284"/>
      </w:pPr>
      <w:rPr>
        <w:rFonts w:hint="default"/>
        <w:lang w:val="pt-PT" w:eastAsia="en-US" w:bidi="ar-SA"/>
      </w:rPr>
    </w:lvl>
    <w:lvl w:ilvl="8" w:tplc="C42C6732">
      <w:numFmt w:val="bullet"/>
      <w:lvlText w:val="•"/>
      <w:lvlJc w:val="left"/>
      <w:pPr>
        <w:ind w:left="8312" w:hanging="284"/>
      </w:pPr>
      <w:rPr>
        <w:rFonts w:hint="default"/>
        <w:lang w:val="pt-PT" w:eastAsia="en-US" w:bidi="ar-SA"/>
      </w:rPr>
    </w:lvl>
  </w:abstractNum>
  <w:abstractNum w:abstractNumId="6" w15:restartNumberingAfterBreak="0">
    <w:nsid w:val="2F2600BE"/>
    <w:multiLevelType w:val="multilevel"/>
    <w:tmpl w:val="457ADFDA"/>
    <w:lvl w:ilvl="0">
      <w:start w:val="2"/>
      <w:numFmt w:val="decimal"/>
      <w:lvlText w:val="%1."/>
      <w:lvlJc w:val="left"/>
      <w:pPr>
        <w:ind w:left="550" w:hanging="550"/>
      </w:pPr>
      <w:rPr>
        <w:rFonts w:hint="default"/>
        <w:w w:val="95"/>
      </w:rPr>
    </w:lvl>
    <w:lvl w:ilvl="1">
      <w:start w:val="10"/>
      <w:numFmt w:val="decimal"/>
      <w:lvlText w:val="%1.%2."/>
      <w:lvlJc w:val="left"/>
      <w:pPr>
        <w:ind w:left="550" w:hanging="550"/>
      </w:pPr>
      <w:rPr>
        <w:rFonts w:hint="default"/>
        <w:w w:val="95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w w:val="95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w w:val="95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w w:val="95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w w:val="95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w w:val="95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w w:val="95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w w:val="95"/>
      </w:rPr>
    </w:lvl>
  </w:abstractNum>
  <w:abstractNum w:abstractNumId="7" w15:restartNumberingAfterBreak="0">
    <w:nsid w:val="2F6A2759"/>
    <w:multiLevelType w:val="hybridMultilevel"/>
    <w:tmpl w:val="76D4488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625914"/>
    <w:multiLevelType w:val="multilevel"/>
    <w:tmpl w:val="3692E880"/>
    <w:lvl w:ilvl="0">
      <w:start w:val="3"/>
      <w:numFmt w:val="decimal"/>
      <w:lvlText w:val="%1"/>
      <w:lvlJc w:val="left"/>
      <w:pPr>
        <w:ind w:left="2227" w:hanging="851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2227" w:hanging="851"/>
      </w:pPr>
      <w:rPr>
        <w:rFonts w:hint="default"/>
        <w:lang w:val="pt-PT" w:eastAsia="en-US" w:bidi="ar-SA"/>
      </w:rPr>
    </w:lvl>
    <w:lvl w:ilvl="2">
      <w:start w:val="5"/>
      <w:numFmt w:val="decimal"/>
      <w:lvlText w:val="%1.%2.%3"/>
      <w:lvlJc w:val="left"/>
      <w:pPr>
        <w:ind w:left="2227" w:hanging="851"/>
      </w:pPr>
      <w:rPr>
        <w:rFonts w:hint="default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2227" w:hanging="851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5280" w:hanging="85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045" w:hanging="85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810" w:hanging="85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75" w:hanging="85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340" w:hanging="851"/>
      </w:pPr>
      <w:rPr>
        <w:rFonts w:hint="default"/>
        <w:lang w:val="pt-PT" w:eastAsia="en-US" w:bidi="ar-SA"/>
      </w:rPr>
    </w:lvl>
  </w:abstractNum>
  <w:abstractNum w:abstractNumId="9" w15:restartNumberingAfterBreak="0">
    <w:nsid w:val="30FE9800"/>
    <w:multiLevelType w:val="hybridMultilevel"/>
    <w:tmpl w:val="616246F6"/>
    <w:lvl w:ilvl="0" w:tplc="D9923214">
      <w:numFmt w:val="none"/>
      <w:lvlText w:val=""/>
      <w:lvlJc w:val="left"/>
      <w:pPr>
        <w:tabs>
          <w:tab w:val="num" w:pos="360"/>
        </w:tabs>
      </w:pPr>
    </w:lvl>
    <w:lvl w:ilvl="1" w:tplc="982AE764">
      <w:start w:val="1"/>
      <w:numFmt w:val="lowerLetter"/>
      <w:lvlText w:val="%2."/>
      <w:lvlJc w:val="left"/>
      <w:pPr>
        <w:ind w:left="1440" w:hanging="360"/>
      </w:pPr>
    </w:lvl>
    <w:lvl w:ilvl="2" w:tplc="712657E0">
      <w:start w:val="1"/>
      <w:numFmt w:val="lowerRoman"/>
      <w:lvlText w:val="%3."/>
      <w:lvlJc w:val="right"/>
      <w:pPr>
        <w:ind w:left="2160" w:hanging="180"/>
      </w:pPr>
    </w:lvl>
    <w:lvl w:ilvl="3" w:tplc="A54A86F4">
      <w:start w:val="1"/>
      <w:numFmt w:val="decimal"/>
      <w:lvlText w:val="%4."/>
      <w:lvlJc w:val="left"/>
      <w:pPr>
        <w:ind w:left="2880" w:hanging="360"/>
      </w:pPr>
    </w:lvl>
    <w:lvl w:ilvl="4" w:tplc="A5681A9E">
      <w:start w:val="1"/>
      <w:numFmt w:val="lowerLetter"/>
      <w:lvlText w:val="%5."/>
      <w:lvlJc w:val="left"/>
      <w:pPr>
        <w:ind w:left="3600" w:hanging="360"/>
      </w:pPr>
    </w:lvl>
    <w:lvl w:ilvl="5" w:tplc="7486A26A">
      <w:start w:val="1"/>
      <w:numFmt w:val="lowerRoman"/>
      <w:lvlText w:val="%6."/>
      <w:lvlJc w:val="right"/>
      <w:pPr>
        <w:ind w:left="4320" w:hanging="180"/>
      </w:pPr>
    </w:lvl>
    <w:lvl w:ilvl="6" w:tplc="5DECB0E4">
      <w:start w:val="1"/>
      <w:numFmt w:val="decimal"/>
      <w:lvlText w:val="%7."/>
      <w:lvlJc w:val="left"/>
      <w:pPr>
        <w:ind w:left="5040" w:hanging="360"/>
      </w:pPr>
    </w:lvl>
    <w:lvl w:ilvl="7" w:tplc="A36AC47E">
      <w:start w:val="1"/>
      <w:numFmt w:val="lowerLetter"/>
      <w:lvlText w:val="%8."/>
      <w:lvlJc w:val="left"/>
      <w:pPr>
        <w:ind w:left="5760" w:hanging="360"/>
      </w:pPr>
    </w:lvl>
    <w:lvl w:ilvl="8" w:tplc="AF98F07E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9C4B7C"/>
    <w:multiLevelType w:val="multilevel"/>
    <w:tmpl w:val="498E62A8"/>
    <w:lvl w:ilvl="0">
      <w:start w:val="1"/>
      <w:numFmt w:val="decimal"/>
      <w:lvlText w:val="%1."/>
      <w:lvlJc w:val="left"/>
      <w:pPr>
        <w:ind w:left="527" w:hanging="428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94" w:hanging="634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802" w:hanging="708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t-PT" w:eastAsia="en-US" w:bidi="ar-SA"/>
      </w:rPr>
    </w:lvl>
    <w:lvl w:ilvl="3">
      <w:start w:val="1"/>
      <w:numFmt w:val="lowerRoman"/>
      <w:lvlText w:val="%4."/>
      <w:lvlJc w:val="left"/>
      <w:pPr>
        <w:ind w:left="2227" w:hanging="426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1280" w:hanging="42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1800" w:hanging="42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1940" w:hanging="42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2080" w:hanging="42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2220" w:hanging="426"/>
      </w:pPr>
      <w:rPr>
        <w:rFonts w:hint="default"/>
        <w:lang w:val="pt-PT" w:eastAsia="en-US" w:bidi="ar-SA"/>
      </w:rPr>
    </w:lvl>
  </w:abstractNum>
  <w:abstractNum w:abstractNumId="11" w15:restartNumberingAfterBreak="0">
    <w:nsid w:val="359B2A60"/>
    <w:multiLevelType w:val="multilevel"/>
    <w:tmpl w:val="D29C23F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6D373DC"/>
    <w:multiLevelType w:val="multilevel"/>
    <w:tmpl w:val="2F82E974"/>
    <w:lvl w:ilvl="0">
      <w:start w:val="2"/>
      <w:numFmt w:val="decimal"/>
      <w:lvlText w:val="%1"/>
      <w:lvlJc w:val="left"/>
      <w:pPr>
        <w:ind w:left="952" w:hanging="432"/>
      </w:pPr>
      <w:rPr>
        <w:rFonts w:hint="default"/>
        <w:lang w:val="pt-PT" w:eastAsia="en-US" w:bidi="ar-SA"/>
      </w:rPr>
    </w:lvl>
    <w:lvl w:ilvl="1">
      <w:start w:val="8"/>
      <w:numFmt w:val="decimal"/>
      <w:lvlText w:val="%1.%2"/>
      <w:lvlJc w:val="left"/>
      <w:pPr>
        <w:ind w:left="952" w:hanging="432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802" w:hanging="708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2227" w:hanging="846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4132" w:hanging="84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089" w:hanging="84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045" w:hanging="84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002" w:hanging="84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958" w:hanging="846"/>
      </w:pPr>
      <w:rPr>
        <w:rFonts w:hint="default"/>
        <w:lang w:val="pt-PT" w:eastAsia="en-US" w:bidi="ar-SA"/>
      </w:rPr>
    </w:lvl>
  </w:abstractNum>
  <w:abstractNum w:abstractNumId="13" w15:restartNumberingAfterBreak="0">
    <w:nsid w:val="38616FB8"/>
    <w:multiLevelType w:val="multilevel"/>
    <w:tmpl w:val="BED0B4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07C92"/>
    <w:multiLevelType w:val="multilevel"/>
    <w:tmpl w:val="8D9287CE"/>
    <w:lvl w:ilvl="0">
      <w:start w:val="4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EB6AA7A"/>
    <w:multiLevelType w:val="multilevel"/>
    <w:tmpl w:val="44F27E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D86A7A"/>
    <w:multiLevelType w:val="multilevel"/>
    <w:tmpl w:val="67769E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F41DA4"/>
    <w:multiLevelType w:val="multilevel"/>
    <w:tmpl w:val="1146ED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DA2A95"/>
    <w:multiLevelType w:val="multilevel"/>
    <w:tmpl w:val="B92A14AE"/>
    <w:lvl w:ilvl="0">
      <w:start w:val="2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07" w:hanging="5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6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76" w:hanging="1800"/>
      </w:pPr>
      <w:rPr>
        <w:rFonts w:hint="default"/>
      </w:rPr>
    </w:lvl>
  </w:abstractNum>
  <w:abstractNum w:abstractNumId="19" w15:restartNumberingAfterBreak="0">
    <w:nsid w:val="5E9A7D7C"/>
    <w:multiLevelType w:val="multilevel"/>
    <w:tmpl w:val="ACB0883E"/>
    <w:lvl w:ilvl="0">
      <w:start w:val="4"/>
      <w:numFmt w:val="decimal"/>
      <w:lvlText w:val="%1."/>
      <w:lvlJc w:val="left"/>
      <w:pPr>
        <w:ind w:left="620" w:hanging="6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20" w:hanging="62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105507E"/>
    <w:multiLevelType w:val="multilevel"/>
    <w:tmpl w:val="01F20BEC"/>
    <w:lvl w:ilvl="0">
      <w:start w:val="2"/>
      <w:numFmt w:val="decimal"/>
      <w:lvlText w:val="%1"/>
      <w:lvlJc w:val="left"/>
      <w:pPr>
        <w:ind w:left="928" w:hanging="377"/>
      </w:pPr>
      <w:rPr>
        <w:rFonts w:hint="default"/>
        <w:lang w:val="pt-PT" w:eastAsia="en-US" w:bidi="ar-SA"/>
      </w:rPr>
    </w:lvl>
    <w:lvl w:ilvl="1">
      <w:start w:val="9"/>
      <w:numFmt w:val="decimal"/>
      <w:lvlText w:val="%1.%2."/>
      <w:lvlJc w:val="left"/>
      <w:pPr>
        <w:ind w:left="928" w:hanging="377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802" w:hanging="708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t-PT" w:eastAsia="en-US" w:bidi="ar-SA"/>
      </w:rPr>
    </w:lvl>
    <w:lvl w:ilvl="3">
      <w:start w:val="1"/>
      <w:numFmt w:val="lowerRoman"/>
      <w:lvlText w:val="%4."/>
      <w:lvlJc w:val="left"/>
      <w:pPr>
        <w:ind w:left="2227" w:hanging="426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4132" w:hanging="42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089" w:hanging="42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045" w:hanging="42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002" w:hanging="42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958" w:hanging="426"/>
      </w:pPr>
      <w:rPr>
        <w:rFonts w:hint="default"/>
        <w:lang w:val="pt-PT" w:eastAsia="en-US" w:bidi="ar-SA"/>
      </w:rPr>
    </w:lvl>
  </w:abstractNum>
  <w:abstractNum w:abstractNumId="21" w15:restartNumberingAfterBreak="0">
    <w:nsid w:val="67B4963E"/>
    <w:multiLevelType w:val="hybridMultilevel"/>
    <w:tmpl w:val="34FABC18"/>
    <w:lvl w:ilvl="0" w:tplc="88464F5A">
      <w:start w:val="1"/>
      <w:numFmt w:val="decimal"/>
      <w:lvlText w:val="%1."/>
      <w:lvlJc w:val="left"/>
      <w:pPr>
        <w:ind w:left="720" w:hanging="360"/>
      </w:pPr>
    </w:lvl>
    <w:lvl w:ilvl="1" w:tplc="9F8AED30">
      <w:numFmt w:val="none"/>
      <w:lvlText w:val=""/>
      <w:lvlJc w:val="left"/>
      <w:pPr>
        <w:tabs>
          <w:tab w:val="num" w:pos="360"/>
        </w:tabs>
      </w:pPr>
    </w:lvl>
    <w:lvl w:ilvl="2" w:tplc="F05EE86C">
      <w:start w:val="1"/>
      <w:numFmt w:val="lowerRoman"/>
      <w:lvlText w:val="%3."/>
      <w:lvlJc w:val="right"/>
      <w:pPr>
        <w:ind w:left="2160" w:hanging="180"/>
      </w:pPr>
    </w:lvl>
    <w:lvl w:ilvl="3" w:tplc="0FBE5D10">
      <w:start w:val="1"/>
      <w:numFmt w:val="decimal"/>
      <w:lvlText w:val="%4."/>
      <w:lvlJc w:val="left"/>
      <w:pPr>
        <w:ind w:left="2880" w:hanging="360"/>
      </w:pPr>
    </w:lvl>
    <w:lvl w:ilvl="4" w:tplc="96CC9936">
      <w:start w:val="1"/>
      <w:numFmt w:val="lowerLetter"/>
      <w:lvlText w:val="%5."/>
      <w:lvlJc w:val="left"/>
      <w:pPr>
        <w:ind w:left="3600" w:hanging="360"/>
      </w:pPr>
    </w:lvl>
    <w:lvl w:ilvl="5" w:tplc="4D669DA6">
      <w:start w:val="1"/>
      <w:numFmt w:val="lowerRoman"/>
      <w:lvlText w:val="%6."/>
      <w:lvlJc w:val="right"/>
      <w:pPr>
        <w:ind w:left="4320" w:hanging="180"/>
      </w:pPr>
    </w:lvl>
    <w:lvl w:ilvl="6" w:tplc="79CE326C">
      <w:start w:val="1"/>
      <w:numFmt w:val="decimal"/>
      <w:lvlText w:val="%7."/>
      <w:lvlJc w:val="left"/>
      <w:pPr>
        <w:ind w:left="5040" w:hanging="360"/>
      </w:pPr>
    </w:lvl>
    <w:lvl w:ilvl="7" w:tplc="CF6A8A06">
      <w:start w:val="1"/>
      <w:numFmt w:val="lowerLetter"/>
      <w:lvlText w:val="%8."/>
      <w:lvlJc w:val="left"/>
      <w:pPr>
        <w:ind w:left="5760" w:hanging="360"/>
      </w:pPr>
    </w:lvl>
    <w:lvl w:ilvl="8" w:tplc="88B407A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6A7C33"/>
    <w:multiLevelType w:val="multilevel"/>
    <w:tmpl w:val="FA785BD6"/>
    <w:lvl w:ilvl="0">
      <w:start w:val="2"/>
      <w:numFmt w:val="decimal"/>
      <w:lvlText w:val="%1"/>
      <w:lvlJc w:val="left"/>
      <w:pPr>
        <w:ind w:left="2227" w:hanging="709"/>
      </w:pPr>
      <w:rPr>
        <w:rFonts w:hint="default"/>
        <w:lang w:val="pt-PT" w:eastAsia="en-US" w:bidi="ar-SA"/>
      </w:rPr>
    </w:lvl>
    <w:lvl w:ilvl="1">
      <w:start w:val="3"/>
      <w:numFmt w:val="decimal"/>
      <w:lvlText w:val="%1.%2"/>
      <w:lvlJc w:val="left"/>
      <w:pPr>
        <w:ind w:left="2227" w:hanging="709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2227" w:hanging="709"/>
      </w:pPr>
      <w:rPr>
        <w:rFonts w:hint="default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2227" w:hanging="709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t-PT" w:eastAsia="en-US" w:bidi="ar-SA"/>
      </w:rPr>
    </w:lvl>
    <w:lvl w:ilvl="4">
      <w:start w:val="1"/>
      <w:numFmt w:val="lowerRoman"/>
      <w:lvlText w:val="%5."/>
      <w:lvlJc w:val="left"/>
      <w:pPr>
        <w:ind w:left="2652" w:hanging="380"/>
        <w:jc w:val="right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pt-PT" w:eastAsia="en-US" w:bidi="ar-SA"/>
      </w:rPr>
    </w:lvl>
    <w:lvl w:ilvl="5">
      <w:numFmt w:val="bullet"/>
      <w:lvlText w:val="•"/>
      <w:lvlJc w:val="left"/>
      <w:pPr>
        <w:ind w:left="5864" w:hanging="38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666" w:hanging="38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467" w:hanging="38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268" w:hanging="380"/>
      </w:pPr>
      <w:rPr>
        <w:rFonts w:hint="default"/>
        <w:lang w:val="pt-PT" w:eastAsia="en-US" w:bidi="ar-SA"/>
      </w:rPr>
    </w:lvl>
  </w:abstractNum>
  <w:abstractNum w:abstractNumId="23" w15:restartNumberingAfterBreak="0">
    <w:nsid w:val="71C76454"/>
    <w:multiLevelType w:val="multilevel"/>
    <w:tmpl w:val="3DAE94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A8644E"/>
    <w:multiLevelType w:val="multilevel"/>
    <w:tmpl w:val="8160AEFA"/>
    <w:lvl w:ilvl="0">
      <w:start w:val="4"/>
      <w:numFmt w:val="decimal"/>
      <w:lvlText w:val="%1"/>
      <w:lvlJc w:val="left"/>
      <w:pPr>
        <w:ind w:left="1802" w:hanging="1028"/>
      </w:pPr>
      <w:rPr>
        <w:rFonts w:hint="default"/>
        <w:lang w:val="pt-PT" w:eastAsia="en-US" w:bidi="ar-SA"/>
      </w:rPr>
    </w:lvl>
    <w:lvl w:ilvl="1">
      <w:start w:val="3"/>
      <w:numFmt w:val="decimal"/>
      <w:lvlText w:val="%1.%2"/>
      <w:lvlJc w:val="left"/>
      <w:pPr>
        <w:ind w:left="1802" w:hanging="1028"/>
      </w:pPr>
      <w:rPr>
        <w:rFonts w:hint="default"/>
        <w:lang w:val="pt-PT" w:eastAsia="en-US" w:bidi="ar-SA"/>
      </w:rPr>
    </w:lvl>
    <w:lvl w:ilvl="2">
      <w:start w:val="7"/>
      <w:numFmt w:val="decimal"/>
      <w:lvlText w:val="%1.%2.%3."/>
      <w:lvlJc w:val="left"/>
      <w:pPr>
        <w:ind w:left="1802" w:hanging="1028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4221" w:hanging="102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028" w:hanging="102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835" w:hanging="102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642" w:hanging="102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449" w:hanging="102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256" w:hanging="1028"/>
      </w:pPr>
      <w:rPr>
        <w:rFonts w:hint="default"/>
        <w:lang w:val="pt-PT" w:eastAsia="en-US" w:bidi="ar-SA"/>
      </w:rPr>
    </w:lvl>
  </w:abstractNum>
  <w:abstractNum w:abstractNumId="25" w15:restartNumberingAfterBreak="0">
    <w:nsid w:val="778C5FD2"/>
    <w:multiLevelType w:val="multilevel"/>
    <w:tmpl w:val="B24A3D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2C5342"/>
    <w:multiLevelType w:val="multilevel"/>
    <w:tmpl w:val="E3F820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FA36A8"/>
    <w:multiLevelType w:val="hybridMultilevel"/>
    <w:tmpl w:val="7A92BF3E"/>
    <w:lvl w:ilvl="0" w:tplc="94C021C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F5345A"/>
    <w:multiLevelType w:val="multilevel"/>
    <w:tmpl w:val="54B4ECB4"/>
    <w:lvl w:ilvl="0">
      <w:start w:val="2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560" w:hanging="5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D8A76C8"/>
    <w:multiLevelType w:val="multilevel"/>
    <w:tmpl w:val="450C7084"/>
    <w:lvl w:ilvl="0">
      <w:start w:val="3"/>
      <w:numFmt w:val="decimal"/>
      <w:lvlText w:val="%1"/>
      <w:lvlJc w:val="left"/>
      <w:pPr>
        <w:ind w:left="1802" w:hanging="850"/>
      </w:pPr>
      <w:rPr>
        <w:rFonts w:hint="default"/>
        <w:lang w:val="pt-PT" w:eastAsia="en-US" w:bidi="ar-SA"/>
      </w:rPr>
    </w:lvl>
    <w:lvl w:ilvl="1">
      <w:start w:val="7"/>
      <w:numFmt w:val="decimal"/>
      <w:lvlText w:val="%1.%2"/>
      <w:lvlJc w:val="left"/>
      <w:pPr>
        <w:ind w:left="1802" w:hanging="850"/>
      </w:pPr>
      <w:rPr>
        <w:rFonts w:hint="default"/>
        <w:lang w:val="pt-PT" w:eastAsia="en-US" w:bidi="ar-SA"/>
      </w:rPr>
    </w:lvl>
    <w:lvl w:ilvl="2">
      <w:start w:val="2"/>
      <w:numFmt w:val="decimal"/>
      <w:lvlText w:val="%1.%2.%3"/>
      <w:lvlJc w:val="left"/>
      <w:pPr>
        <w:ind w:left="1802" w:hanging="850"/>
      </w:pPr>
      <w:rPr>
        <w:rFonts w:hint="default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1802" w:hanging="85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5028" w:hanging="85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835" w:hanging="85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642" w:hanging="85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449" w:hanging="85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256" w:hanging="850"/>
      </w:pPr>
      <w:rPr>
        <w:rFonts w:hint="default"/>
        <w:lang w:val="pt-PT" w:eastAsia="en-US" w:bidi="ar-SA"/>
      </w:rPr>
    </w:lvl>
  </w:abstractNum>
  <w:num w:numId="1" w16cid:durableId="624888307">
    <w:abstractNumId w:val="24"/>
  </w:num>
  <w:num w:numId="2" w16cid:durableId="970787354">
    <w:abstractNumId w:val="29"/>
  </w:num>
  <w:num w:numId="3" w16cid:durableId="217325828">
    <w:abstractNumId w:val="2"/>
  </w:num>
  <w:num w:numId="4" w16cid:durableId="724641421">
    <w:abstractNumId w:val="8"/>
  </w:num>
  <w:num w:numId="5" w16cid:durableId="1990942174">
    <w:abstractNumId w:val="4"/>
  </w:num>
  <w:num w:numId="6" w16cid:durableId="396326042">
    <w:abstractNumId w:val="3"/>
  </w:num>
  <w:num w:numId="7" w16cid:durableId="890193176">
    <w:abstractNumId w:val="5"/>
  </w:num>
  <w:num w:numId="8" w16cid:durableId="904605136">
    <w:abstractNumId w:val="12"/>
  </w:num>
  <w:num w:numId="9" w16cid:durableId="2022704862">
    <w:abstractNumId w:val="22"/>
  </w:num>
  <w:num w:numId="10" w16cid:durableId="70662546">
    <w:abstractNumId w:val="10"/>
  </w:num>
  <w:num w:numId="11" w16cid:durableId="455874733">
    <w:abstractNumId w:val="28"/>
  </w:num>
  <w:num w:numId="12" w16cid:durableId="599139305">
    <w:abstractNumId w:val="6"/>
  </w:num>
  <w:num w:numId="13" w16cid:durableId="1479568163">
    <w:abstractNumId w:val="18"/>
  </w:num>
  <w:num w:numId="14" w16cid:durableId="2049717276">
    <w:abstractNumId w:val="11"/>
  </w:num>
  <w:num w:numId="15" w16cid:durableId="911476140">
    <w:abstractNumId w:val="7"/>
  </w:num>
  <w:num w:numId="16" w16cid:durableId="742607658">
    <w:abstractNumId w:val="27"/>
  </w:num>
  <w:num w:numId="17" w16cid:durableId="333849868">
    <w:abstractNumId w:val="19"/>
  </w:num>
  <w:num w:numId="18" w16cid:durableId="998970782">
    <w:abstractNumId w:val="14"/>
  </w:num>
  <w:num w:numId="19" w16cid:durableId="2083329717">
    <w:abstractNumId w:val="9"/>
  </w:num>
  <w:num w:numId="20" w16cid:durableId="936794190">
    <w:abstractNumId w:val="23"/>
  </w:num>
  <w:num w:numId="21" w16cid:durableId="262492654">
    <w:abstractNumId w:val="15"/>
  </w:num>
  <w:num w:numId="22" w16cid:durableId="1155951429">
    <w:abstractNumId w:val="16"/>
  </w:num>
  <w:num w:numId="23" w16cid:durableId="560755305">
    <w:abstractNumId w:val="21"/>
  </w:num>
  <w:num w:numId="24" w16cid:durableId="376780575">
    <w:abstractNumId w:val="0"/>
  </w:num>
  <w:num w:numId="25" w16cid:durableId="662314208">
    <w:abstractNumId w:val="1"/>
  </w:num>
  <w:num w:numId="26" w16cid:durableId="63381552">
    <w:abstractNumId w:val="13"/>
  </w:num>
  <w:num w:numId="27" w16cid:durableId="1358659121">
    <w:abstractNumId w:val="17"/>
  </w:num>
  <w:num w:numId="28" w16cid:durableId="810755798">
    <w:abstractNumId w:val="25"/>
  </w:num>
  <w:num w:numId="29" w16cid:durableId="1451127746">
    <w:abstractNumId w:val="26"/>
  </w:num>
  <w:num w:numId="30" w16cid:durableId="99202234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revisionView w:markup="0"/>
  <w:defaultTabStop w:val="720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9D7"/>
    <w:rsid w:val="00010F31"/>
    <w:rsid w:val="00015B10"/>
    <w:rsid w:val="000323A5"/>
    <w:rsid w:val="00055F80"/>
    <w:rsid w:val="00063348"/>
    <w:rsid w:val="000640B1"/>
    <w:rsid w:val="000669D7"/>
    <w:rsid w:val="00087D3B"/>
    <w:rsid w:val="00096EA0"/>
    <w:rsid w:val="000A5A56"/>
    <w:rsid w:val="000B4426"/>
    <w:rsid w:val="000B7434"/>
    <w:rsid w:val="000C10A3"/>
    <w:rsid w:val="000C15B9"/>
    <w:rsid w:val="000F51BC"/>
    <w:rsid w:val="000F7B30"/>
    <w:rsid w:val="0012499E"/>
    <w:rsid w:val="00131806"/>
    <w:rsid w:val="00143F75"/>
    <w:rsid w:val="00146F2C"/>
    <w:rsid w:val="001636DE"/>
    <w:rsid w:val="00184F95"/>
    <w:rsid w:val="00187323"/>
    <w:rsid w:val="0019588D"/>
    <w:rsid w:val="001A17DF"/>
    <w:rsid w:val="001B4A9A"/>
    <w:rsid w:val="001C3CC7"/>
    <w:rsid w:val="001C448B"/>
    <w:rsid w:val="001E3120"/>
    <w:rsid w:val="001F40AF"/>
    <w:rsid w:val="001F40FC"/>
    <w:rsid w:val="002063DA"/>
    <w:rsid w:val="0023525A"/>
    <w:rsid w:val="002528A1"/>
    <w:rsid w:val="00257FCC"/>
    <w:rsid w:val="002A7CF3"/>
    <w:rsid w:val="002C06CE"/>
    <w:rsid w:val="002C0CFB"/>
    <w:rsid w:val="002C553A"/>
    <w:rsid w:val="002D1383"/>
    <w:rsid w:val="002D3B07"/>
    <w:rsid w:val="002E14CF"/>
    <w:rsid w:val="002E1FC9"/>
    <w:rsid w:val="002E2E96"/>
    <w:rsid w:val="002E507D"/>
    <w:rsid w:val="002E5128"/>
    <w:rsid w:val="002F5266"/>
    <w:rsid w:val="002F73BA"/>
    <w:rsid w:val="003120A4"/>
    <w:rsid w:val="0031547B"/>
    <w:rsid w:val="003634B6"/>
    <w:rsid w:val="00367CA5"/>
    <w:rsid w:val="00371327"/>
    <w:rsid w:val="00382764"/>
    <w:rsid w:val="003946FA"/>
    <w:rsid w:val="00397A9D"/>
    <w:rsid w:val="003A712C"/>
    <w:rsid w:val="003C7785"/>
    <w:rsid w:val="003D0290"/>
    <w:rsid w:val="003E73D3"/>
    <w:rsid w:val="00426CF8"/>
    <w:rsid w:val="004408E5"/>
    <w:rsid w:val="00473EAC"/>
    <w:rsid w:val="00484003"/>
    <w:rsid w:val="004C0147"/>
    <w:rsid w:val="004E08D7"/>
    <w:rsid w:val="00512D75"/>
    <w:rsid w:val="0052333C"/>
    <w:rsid w:val="00531EA9"/>
    <w:rsid w:val="00536F75"/>
    <w:rsid w:val="005615A2"/>
    <w:rsid w:val="00562846"/>
    <w:rsid w:val="00594F37"/>
    <w:rsid w:val="00596403"/>
    <w:rsid w:val="005A055C"/>
    <w:rsid w:val="005A3113"/>
    <w:rsid w:val="005B4819"/>
    <w:rsid w:val="005B54B4"/>
    <w:rsid w:val="005B54E4"/>
    <w:rsid w:val="005C323A"/>
    <w:rsid w:val="005C46CB"/>
    <w:rsid w:val="005D1552"/>
    <w:rsid w:val="00603316"/>
    <w:rsid w:val="006127FF"/>
    <w:rsid w:val="0062435C"/>
    <w:rsid w:val="00654A27"/>
    <w:rsid w:val="00671B35"/>
    <w:rsid w:val="006778D2"/>
    <w:rsid w:val="006B34DC"/>
    <w:rsid w:val="006B6807"/>
    <w:rsid w:val="006C2634"/>
    <w:rsid w:val="006C461E"/>
    <w:rsid w:val="006E330F"/>
    <w:rsid w:val="006E6F09"/>
    <w:rsid w:val="006F072E"/>
    <w:rsid w:val="00700D1A"/>
    <w:rsid w:val="007112FB"/>
    <w:rsid w:val="00733FD7"/>
    <w:rsid w:val="00757FA6"/>
    <w:rsid w:val="00761713"/>
    <w:rsid w:val="007C7579"/>
    <w:rsid w:val="007D7B20"/>
    <w:rsid w:val="008001FF"/>
    <w:rsid w:val="0081242F"/>
    <w:rsid w:val="00825926"/>
    <w:rsid w:val="00840950"/>
    <w:rsid w:val="00846E63"/>
    <w:rsid w:val="00855A02"/>
    <w:rsid w:val="008564D0"/>
    <w:rsid w:val="00862646"/>
    <w:rsid w:val="00873943"/>
    <w:rsid w:val="008921FD"/>
    <w:rsid w:val="00894E82"/>
    <w:rsid w:val="008955E8"/>
    <w:rsid w:val="008A022E"/>
    <w:rsid w:val="008C2778"/>
    <w:rsid w:val="008D6C4B"/>
    <w:rsid w:val="008E6732"/>
    <w:rsid w:val="009059BA"/>
    <w:rsid w:val="009206A4"/>
    <w:rsid w:val="00920AF7"/>
    <w:rsid w:val="00924A3E"/>
    <w:rsid w:val="00933C9D"/>
    <w:rsid w:val="00953546"/>
    <w:rsid w:val="009538FB"/>
    <w:rsid w:val="0096074F"/>
    <w:rsid w:val="009667A0"/>
    <w:rsid w:val="00993C58"/>
    <w:rsid w:val="00995D64"/>
    <w:rsid w:val="009A7521"/>
    <w:rsid w:val="009B5E89"/>
    <w:rsid w:val="009C3F38"/>
    <w:rsid w:val="009C519A"/>
    <w:rsid w:val="009E7330"/>
    <w:rsid w:val="009F4DE1"/>
    <w:rsid w:val="00A1457C"/>
    <w:rsid w:val="00A27A25"/>
    <w:rsid w:val="00A4372E"/>
    <w:rsid w:val="00A62383"/>
    <w:rsid w:val="00A72EB8"/>
    <w:rsid w:val="00A8076B"/>
    <w:rsid w:val="00AB138E"/>
    <w:rsid w:val="00AB1802"/>
    <w:rsid w:val="00AB6222"/>
    <w:rsid w:val="00AC0696"/>
    <w:rsid w:val="00AC08E2"/>
    <w:rsid w:val="00AF5D94"/>
    <w:rsid w:val="00B06229"/>
    <w:rsid w:val="00B4150F"/>
    <w:rsid w:val="00B51D1A"/>
    <w:rsid w:val="00B53850"/>
    <w:rsid w:val="00B56B67"/>
    <w:rsid w:val="00B65EB0"/>
    <w:rsid w:val="00B90B92"/>
    <w:rsid w:val="00B9687A"/>
    <w:rsid w:val="00BD0159"/>
    <w:rsid w:val="00BD5E47"/>
    <w:rsid w:val="00BF351C"/>
    <w:rsid w:val="00BF70BD"/>
    <w:rsid w:val="00C01802"/>
    <w:rsid w:val="00C01BE1"/>
    <w:rsid w:val="00C12580"/>
    <w:rsid w:val="00C23408"/>
    <w:rsid w:val="00C2653A"/>
    <w:rsid w:val="00C30790"/>
    <w:rsid w:val="00C455E8"/>
    <w:rsid w:val="00C566D9"/>
    <w:rsid w:val="00C56CE5"/>
    <w:rsid w:val="00C6428F"/>
    <w:rsid w:val="00C90C25"/>
    <w:rsid w:val="00C971AF"/>
    <w:rsid w:val="00CC25A0"/>
    <w:rsid w:val="00D1626C"/>
    <w:rsid w:val="00D37F59"/>
    <w:rsid w:val="00D40AD4"/>
    <w:rsid w:val="00D771ED"/>
    <w:rsid w:val="00D841D4"/>
    <w:rsid w:val="00D92BFE"/>
    <w:rsid w:val="00D94EAA"/>
    <w:rsid w:val="00D971A1"/>
    <w:rsid w:val="00DA09F8"/>
    <w:rsid w:val="00DA15C2"/>
    <w:rsid w:val="00DA27F5"/>
    <w:rsid w:val="00DB0473"/>
    <w:rsid w:val="00DC66B1"/>
    <w:rsid w:val="00DE626A"/>
    <w:rsid w:val="00DF27B3"/>
    <w:rsid w:val="00E140FD"/>
    <w:rsid w:val="00E455C2"/>
    <w:rsid w:val="00E458B6"/>
    <w:rsid w:val="00E567E8"/>
    <w:rsid w:val="00E65FFF"/>
    <w:rsid w:val="00E72482"/>
    <w:rsid w:val="00E96E63"/>
    <w:rsid w:val="00EA3B8D"/>
    <w:rsid w:val="00EA5BE8"/>
    <w:rsid w:val="00EB341E"/>
    <w:rsid w:val="00EB772E"/>
    <w:rsid w:val="00ED516A"/>
    <w:rsid w:val="00EF4342"/>
    <w:rsid w:val="00EF52DA"/>
    <w:rsid w:val="00F00638"/>
    <w:rsid w:val="00F042FE"/>
    <w:rsid w:val="00F07105"/>
    <w:rsid w:val="00F221AC"/>
    <w:rsid w:val="00F23D19"/>
    <w:rsid w:val="00F36D9E"/>
    <w:rsid w:val="00F44443"/>
    <w:rsid w:val="00F47099"/>
    <w:rsid w:val="00F77E28"/>
    <w:rsid w:val="00F839BA"/>
    <w:rsid w:val="00FC1B36"/>
    <w:rsid w:val="00FC2852"/>
    <w:rsid w:val="00FE0C13"/>
    <w:rsid w:val="2BAE2736"/>
    <w:rsid w:val="2F62A084"/>
    <w:rsid w:val="3120BF7F"/>
    <w:rsid w:val="36D40F8D"/>
    <w:rsid w:val="3B29C873"/>
    <w:rsid w:val="3B4DBCB8"/>
    <w:rsid w:val="4AD2CB7F"/>
    <w:rsid w:val="50ACB620"/>
    <w:rsid w:val="611B7709"/>
    <w:rsid w:val="793DF501"/>
    <w:rsid w:val="7F1F1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42B1BC"/>
  <w15:docId w15:val="{4F2F4432-CCE2-45D7-BD15-C43B044FD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paragraph" w:styleId="Heading1">
    <w:name w:val="heading 1"/>
    <w:basedOn w:val="Normal"/>
    <w:uiPriority w:val="9"/>
    <w:qFormat/>
    <w:pPr>
      <w:ind w:left="460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1802" w:hanging="426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408E5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08E5"/>
    <w:rPr>
      <w:rFonts w:ascii="Arial MT" w:eastAsia="Arial MT" w:hAnsi="Arial MT" w:cs="Arial MT"/>
      <w:lang w:val="pt-PT"/>
    </w:rPr>
  </w:style>
  <w:style w:type="paragraph" w:styleId="Footer">
    <w:name w:val="footer"/>
    <w:basedOn w:val="Normal"/>
    <w:link w:val="FooterChar"/>
    <w:uiPriority w:val="99"/>
    <w:unhideWhenUsed/>
    <w:rsid w:val="004408E5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08E5"/>
    <w:rPr>
      <w:rFonts w:ascii="Arial MT" w:eastAsia="Arial MT" w:hAnsi="Arial MT" w:cs="Arial MT"/>
      <w:lang w:val="pt-PT"/>
    </w:rPr>
  </w:style>
  <w:style w:type="character" w:customStyle="1" w:styleId="BodyTextChar">
    <w:name w:val="Body Text Char"/>
    <w:basedOn w:val="DefaultParagraphFont"/>
    <w:link w:val="BodyText"/>
    <w:uiPriority w:val="1"/>
    <w:rsid w:val="00BD5E47"/>
    <w:rPr>
      <w:rFonts w:ascii="Arial MT" w:eastAsia="Arial MT" w:hAnsi="Arial MT" w:cs="Arial MT"/>
      <w:sz w:val="20"/>
      <w:szCs w:val="20"/>
      <w:lang w:val="pt-PT"/>
    </w:rPr>
  </w:style>
  <w:style w:type="paragraph" w:styleId="Revision">
    <w:name w:val="Revision"/>
    <w:hidden/>
    <w:uiPriority w:val="99"/>
    <w:semiHidden/>
    <w:rsid w:val="002E507D"/>
    <w:pPr>
      <w:widowControl/>
      <w:autoSpaceDE/>
      <w:autoSpaceDN/>
    </w:pPr>
    <w:rPr>
      <w:rFonts w:ascii="Arial MT" w:eastAsia="Arial MT" w:hAnsi="Arial MT" w:cs="Arial MT"/>
      <w:lang w:val="pt-PT"/>
    </w:rPr>
  </w:style>
  <w:style w:type="character" w:styleId="CommentReference">
    <w:name w:val="annotation reference"/>
    <w:basedOn w:val="DefaultParagraphFont"/>
    <w:uiPriority w:val="99"/>
    <w:semiHidden/>
    <w:unhideWhenUsed/>
    <w:rsid w:val="005A31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A31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A3113"/>
    <w:rPr>
      <w:rFonts w:ascii="Arial MT" w:eastAsia="Arial MT" w:hAnsi="Arial MT" w:cs="Arial MT"/>
      <w:sz w:val="20"/>
      <w:szCs w:val="20"/>
      <w:lang w:val="pt-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31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3113"/>
    <w:rPr>
      <w:rFonts w:ascii="Arial MT" w:eastAsia="Arial MT" w:hAnsi="Arial MT" w:cs="Arial MT"/>
      <w:b/>
      <w:bCs/>
      <w:sz w:val="20"/>
      <w:szCs w:val="20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1537FD6FAC5FB4F9EC8CA4508447804" ma:contentTypeVersion="15" ma:contentTypeDescription="Crie um novo documento." ma:contentTypeScope="" ma:versionID="cc095bbb1fa30acdce5a5d09a2625e37">
  <xsd:schema xmlns:xsd="http://www.w3.org/2001/XMLSchema" xmlns:xs="http://www.w3.org/2001/XMLSchema" xmlns:p="http://schemas.microsoft.com/office/2006/metadata/properties" xmlns:ns2="5a1f95b5-93fd-4ac0-9ae9-55206d2a148c" xmlns:ns3="b318f68b-5cad-4315-b3e1-14a86a3611b7" targetNamespace="http://schemas.microsoft.com/office/2006/metadata/properties" ma:root="true" ma:fieldsID="0ae06cebf5f0a88fcaf473bbd9b143eb" ns2:_="" ns3:_="">
    <xsd:import namespace="5a1f95b5-93fd-4ac0-9ae9-55206d2a148c"/>
    <xsd:import namespace="b318f68b-5cad-4315-b3e1-14a86a3611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1f95b5-93fd-4ac0-9ae9-55206d2a14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Marcações de imagem" ma:readOnly="false" ma:fieldId="{5cf76f15-5ced-4ddc-b409-7134ff3c332f}" ma:taxonomyMulti="true" ma:sspId="2dab9438-f903-450b-a158-c86bb4a35d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18f68b-5cad-4315-b3e1-14a86a3611b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17e80c8b-ed9f-49da-b46b-273b02c1b7b7}" ma:internalName="TaxCatchAll" ma:showField="CatchAllData" ma:web="b318f68b-5cad-4315-b3e1-14a86a3611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318f68b-5cad-4315-b3e1-14a86a3611b7" xsi:nil="true"/>
    <lcf76f155ced4ddcb4097134ff3c332f xmlns="5a1f95b5-93fd-4ac0-9ae9-55206d2a148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239598-3C8A-4A73-B518-646E136CF3D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F730F6-9A1E-47C1-AD1A-140E2DF5B5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1f95b5-93fd-4ac0-9ae9-55206d2a148c"/>
    <ds:schemaRef ds:uri="b318f68b-5cad-4315-b3e1-14a86a3611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9C2752-1ECE-49DB-82EF-9D5F480091BF}">
  <ds:schemaRefs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dcmitype/"/>
    <ds:schemaRef ds:uri="b318f68b-5cad-4315-b3e1-14a86a3611b7"/>
    <ds:schemaRef ds:uri="5a1f95b5-93fd-4ac0-9ae9-55206d2a148c"/>
  </ds:schemaRefs>
</ds:datastoreItem>
</file>

<file path=customXml/itemProps4.xml><?xml version="1.0" encoding="utf-8"?>
<ds:datastoreItem xmlns:ds="http://schemas.openxmlformats.org/officeDocument/2006/customXml" ds:itemID="{6D502EC1-83AC-42F2-992C-A36C80011C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17</Pages>
  <Words>5613</Words>
  <Characters>31997</Characters>
  <Application>Microsoft Office Word</Application>
  <DocSecurity>0</DocSecurity>
  <Lines>266</Lines>
  <Paragraphs>75</Paragraphs>
  <ScaleCrop>false</ScaleCrop>
  <Company/>
  <LinksUpToDate>false</LinksUpToDate>
  <CharactersWithSpaces>37535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- 10 - DevoluÃ§Ã£o do Sistema RodoviÃ¡rio.doc</dc:title>
  <dc:creator>Elizabeth</dc:creator>
  <cp:lastModifiedBy>Izabel Dompieri De Assis</cp:lastModifiedBy>
  <cp:revision>8</cp:revision>
  <cp:lastPrinted>2024-07-11T13:01:00Z</cp:lastPrinted>
  <dcterms:created xsi:type="dcterms:W3CDTF">2024-07-26T20:44:00Z</dcterms:created>
  <dcterms:modified xsi:type="dcterms:W3CDTF">2024-09-12T21:19:00Z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2023-12-04T00:00:00Z</vt:filetime>
  </property>
  <property fmtid="{D5CDD505-2E9C-101B-9397-08002B2CF9AE}" pid="5" name="iManageFooter">
    <vt:lpwstr>#3210251v2&lt;MRPAM&gt; - Anexo 10 - Condições de devolução_Lote 2</vt:lpwstr>
  </property>
  <property fmtid="{D5CDD505-2E9C-101B-9397-08002B2CF9AE}" pid="6" name="ContentTypeId">
    <vt:lpwstr>0x010100C1537FD6FAC5FB4F9EC8CA4508447804</vt:lpwstr>
  </property>
  <property fmtid="{D5CDD505-2E9C-101B-9397-08002B2CF9AE}" pid="7" name="MediaServiceImageTags">
    <vt:lpwstr/>
  </property>
</Properties>
</file>